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59016E" w14:textId="77777777" w:rsidR="005031E7" w:rsidRDefault="00C020DD">
      <w:pPr>
        <w:jc w:val="center"/>
        <w:rPr>
          <w:rFonts w:ascii="Arial" w:eastAsia="Arial" w:hAnsi="Arial" w:cs="Arial"/>
          <w:b/>
          <w:sz w:val="24"/>
          <w:szCs w:val="24"/>
        </w:rPr>
      </w:pPr>
      <w:bookmarkStart w:id="0" w:name="_GoBack"/>
      <w:bookmarkEnd w:id="0"/>
      <w:r>
        <w:rPr>
          <w:rFonts w:ascii="Arial" w:eastAsia="Arial" w:hAnsi="Arial" w:cs="Arial"/>
          <w:b/>
          <w:sz w:val="24"/>
          <w:szCs w:val="24"/>
        </w:rPr>
        <w:t>Assignment Rubric: Week 10</w:t>
      </w:r>
    </w:p>
    <w:p w14:paraId="3198AA69" w14:textId="77777777" w:rsidR="005031E7" w:rsidRDefault="00C020DD">
      <w:pPr>
        <w:jc w:val="center"/>
        <w:rPr>
          <w:rFonts w:ascii="Arial" w:eastAsia="Arial" w:hAnsi="Arial" w:cs="Arial"/>
          <w:sz w:val="24"/>
          <w:szCs w:val="24"/>
        </w:rPr>
      </w:pPr>
      <w:r>
        <w:rPr>
          <w:rFonts w:ascii="Arial" w:eastAsia="Arial" w:hAnsi="Arial" w:cs="Arial"/>
          <w:sz w:val="24"/>
          <w:szCs w:val="24"/>
        </w:rPr>
        <w:t>126–140 = A</w:t>
      </w:r>
    </w:p>
    <w:p w14:paraId="48CE42A1" w14:textId="77777777" w:rsidR="005031E7" w:rsidRDefault="00C020DD">
      <w:pPr>
        <w:jc w:val="center"/>
        <w:rPr>
          <w:rFonts w:ascii="Arial" w:eastAsia="Arial" w:hAnsi="Arial" w:cs="Arial"/>
          <w:sz w:val="24"/>
          <w:szCs w:val="24"/>
        </w:rPr>
      </w:pPr>
      <w:r>
        <w:rPr>
          <w:rFonts w:ascii="Arial" w:eastAsia="Arial" w:hAnsi="Arial" w:cs="Arial"/>
          <w:sz w:val="24"/>
          <w:szCs w:val="24"/>
        </w:rPr>
        <w:t>112–125 = B</w:t>
      </w:r>
    </w:p>
    <w:p w14:paraId="2BDEF514" w14:textId="77777777" w:rsidR="005031E7" w:rsidRDefault="00C020DD">
      <w:pPr>
        <w:jc w:val="center"/>
        <w:rPr>
          <w:rFonts w:ascii="Arial" w:eastAsia="Arial" w:hAnsi="Arial" w:cs="Arial"/>
          <w:sz w:val="24"/>
          <w:szCs w:val="24"/>
        </w:rPr>
      </w:pPr>
      <w:r>
        <w:rPr>
          <w:rFonts w:ascii="Arial" w:eastAsia="Arial" w:hAnsi="Arial" w:cs="Arial"/>
          <w:sz w:val="24"/>
          <w:szCs w:val="24"/>
        </w:rPr>
        <w:t>98–111 = C</w:t>
      </w:r>
    </w:p>
    <w:p w14:paraId="236CCAE5" w14:textId="77777777" w:rsidR="005031E7" w:rsidRDefault="00C020DD">
      <w:pPr>
        <w:jc w:val="center"/>
        <w:rPr>
          <w:rFonts w:ascii="Arial" w:eastAsia="Arial" w:hAnsi="Arial" w:cs="Arial"/>
          <w:sz w:val="24"/>
          <w:szCs w:val="24"/>
        </w:rPr>
      </w:pPr>
      <w:r>
        <w:rPr>
          <w:rFonts w:ascii="Arial" w:eastAsia="Arial" w:hAnsi="Arial" w:cs="Arial"/>
          <w:sz w:val="24"/>
          <w:szCs w:val="24"/>
        </w:rPr>
        <w:t>0–97 = F</w:t>
      </w:r>
    </w:p>
    <w:p w14:paraId="1FB089BC" w14:textId="77777777" w:rsidR="005031E7" w:rsidRDefault="00C020DD">
      <w:pPr>
        <w:jc w:val="center"/>
        <w:rPr>
          <w:rFonts w:ascii="Arial" w:eastAsia="Arial" w:hAnsi="Arial" w:cs="Arial"/>
          <w:sz w:val="24"/>
          <w:szCs w:val="24"/>
        </w:rPr>
      </w:pPr>
      <w:r>
        <w:rPr>
          <w:rFonts w:ascii="Arial" w:eastAsia="Arial" w:hAnsi="Arial" w:cs="Arial"/>
          <w:sz w:val="24"/>
          <w:szCs w:val="24"/>
        </w:rPr>
        <w:t>Written Response Submission Form</w:t>
      </w:r>
    </w:p>
    <w:p w14:paraId="52A0C345" w14:textId="77777777" w:rsidR="005031E7" w:rsidRDefault="00C020DD">
      <w:pPr>
        <w:rPr>
          <w:rFonts w:ascii="Arial" w:eastAsia="Arial" w:hAnsi="Arial" w:cs="Arial"/>
          <w:sz w:val="24"/>
          <w:szCs w:val="24"/>
        </w:rPr>
      </w:pPr>
      <w:r>
        <w:rPr>
          <w:rFonts w:ascii="Arial" w:eastAsia="Arial" w:hAnsi="Arial" w:cs="Arial"/>
          <w:i/>
          <w:color w:val="2E75B5"/>
          <w:sz w:val="24"/>
          <w:szCs w:val="24"/>
        </w:rPr>
        <w:t xml:space="preserve">Your Name: </w:t>
      </w:r>
      <w:r>
        <w:rPr>
          <w:rFonts w:ascii="Arial" w:eastAsia="Arial" w:hAnsi="Arial" w:cs="Arial"/>
          <w:color w:val="808080"/>
          <w:sz w:val="24"/>
          <w:szCs w:val="24"/>
        </w:rPr>
        <w:t>First and last name here</w:t>
      </w:r>
    </w:p>
    <w:p w14:paraId="7C6FFCF6" w14:textId="77777777" w:rsidR="005031E7" w:rsidRDefault="00C020DD">
      <w:pPr>
        <w:rPr>
          <w:rFonts w:ascii="Arial" w:eastAsia="Arial" w:hAnsi="Arial" w:cs="Arial"/>
          <w:i/>
          <w:color w:val="2E75B5"/>
          <w:sz w:val="24"/>
          <w:szCs w:val="24"/>
        </w:rPr>
      </w:pPr>
      <w:r>
        <w:rPr>
          <w:rFonts w:ascii="Arial" w:eastAsia="Arial" w:hAnsi="Arial" w:cs="Arial"/>
          <w:i/>
          <w:color w:val="2E75B5"/>
          <w:sz w:val="24"/>
          <w:szCs w:val="24"/>
        </w:rPr>
        <w:t xml:space="preserve">Your E-Mail Address: </w:t>
      </w:r>
      <w:r>
        <w:rPr>
          <w:rFonts w:ascii="Arial" w:eastAsia="Arial" w:hAnsi="Arial" w:cs="Arial"/>
          <w:color w:val="808080"/>
          <w:sz w:val="24"/>
          <w:szCs w:val="24"/>
        </w:rPr>
        <w:t>Your email here</w:t>
      </w:r>
    </w:p>
    <w:p w14:paraId="6F4873D5" w14:textId="77777777" w:rsidR="005031E7" w:rsidRDefault="00C020DD">
      <w:pPr>
        <w:pStyle w:val="Heading2"/>
        <w:rPr>
          <w:rFonts w:ascii="Arial" w:eastAsia="Arial" w:hAnsi="Arial" w:cs="Arial"/>
          <w:sz w:val="24"/>
          <w:szCs w:val="24"/>
        </w:rPr>
      </w:pPr>
      <w:r>
        <w:rPr>
          <w:rFonts w:ascii="Arial" w:eastAsia="Arial" w:hAnsi="Arial" w:cs="Arial"/>
          <w:sz w:val="24"/>
          <w:szCs w:val="24"/>
        </w:rPr>
        <w:t>Instructions</w:t>
      </w:r>
    </w:p>
    <w:p w14:paraId="4990A5FE" w14:textId="77777777" w:rsidR="005031E7" w:rsidRDefault="00C020DD">
      <w:pPr>
        <w:tabs>
          <w:tab w:val="center" w:pos="4680"/>
          <w:tab w:val="right" w:pos="9360"/>
        </w:tabs>
        <w:spacing w:after="0" w:line="240" w:lineRule="auto"/>
        <w:rPr>
          <w:rFonts w:ascii="Arial" w:eastAsia="Arial" w:hAnsi="Arial" w:cs="Arial"/>
          <w:sz w:val="24"/>
          <w:szCs w:val="24"/>
        </w:rPr>
      </w:pPr>
      <w:r>
        <w:rPr>
          <w:rFonts w:ascii="Arial" w:eastAsia="Arial" w:hAnsi="Arial" w:cs="Arial"/>
          <w:sz w:val="24"/>
          <w:szCs w:val="24"/>
        </w:rPr>
        <w:t xml:space="preserve">Write your responses where it reads, “Enter your response here.” Write as much as needed to satisfy the requirements indicated. Each item contains the Rubric, which will be used to evaluate your responses. </w:t>
      </w:r>
    </w:p>
    <w:p w14:paraId="4D3CE59A" w14:textId="77777777" w:rsidR="005031E7" w:rsidRDefault="005031E7">
      <w:pPr>
        <w:tabs>
          <w:tab w:val="center" w:pos="4680"/>
          <w:tab w:val="right" w:pos="9360"/>
        </w:tabs>
        <w:spacing w:after="0" w:line="240" w:lineRule="auto"/>
        <w:rPr>
          <w:rFonts w:ascii="Arial" w:eastAsia="Arial" w:hAnsi="Arial" w:cs="Arial"/>
          <w:sz w:val="24"/>
          <w:szCs w:val="24"/>
        </w:rPr>
      </w:pPr>
    </w:p>
    <w:p w14:paraId="3441271A" w14:textId="77777777" w:rsidR="005031E7" w:rsidRDefault="00C020DD">
      <w:pPr>
        <w:rPr>
          <w:rFonts w:ascii="Arial" w:eastAsia="Arial" w:hAnsi="Arial" w:cs="Arial"/>
          <w:sz w:val="24"/>
          <w:szCs w:val="24"/>
        </w:rPr>
      </w:pPr>
      <w:r>
        <w:rPr>
          <w:rFonts w:ascii="Arial" w:eastAsia="Arial" w:hAnsi="Arial" w:cs="Arial"/>
          <w:sz w:val="24"/>
          <w:szCs w:val="24"/>
        </w:rPr>
        <w:t xml:space="preserve">At the end of the template, you will list the references you used to support your responses. </w:t>
      </w:r>
    </w:p>
    <w:p w14:paraId="4285E856" w14:textId="77777777" w:rsidR="005031E7" w:rsidRDefault="005031E7">
      <w:pPr>
        <w:tabs>
          <w:tab w:val="center" w:pos="4680"/>
          <w:tab w:val="right" w:pos="9360"/>
        </w:tabs>
        <w:spacing w:after="0" w:line="240" w:lineRule="auto"/>
        <w:rPr>
          <w:rFonts w:ascii="Arial" w:eastAsia="Arial" w:hAnsi="Arial" w:cs="Arial"/>
          <w:sz w:val="24"/>
          <w:szCs w:val="24"/>
        </w:rPr>
      </w:pPr>
    </w:p>
    <w:p w14:paraId="262F078E" w14:textId="77777777" w:rsidR="005031E7" w:rsidRDefault="005031E7">
      <w:pPr>
        <w:tabs>
          <w:tab w:val="center" w:pos="4680"/>
          <w:tab w:val="right" w:pos="9360"/>
        </w:tabs>
        <w:spacing w:after="0" w:line="240" w:lineRule="auto"/>
        <w:rPr>
          <w:rFonts w:ascii="Arial" w:eastAsia="Arial" w:hAnsi="Arial" w:cs="Arial"/>
          <w:sz w:val="24"/>
          <w:szCs w:val="24"/>
        </w:rPr>
      </w:pPr>
    </w:p>
    <w:p w14:paraId="7541A408" w14:textId="77777777" w:rsidR="005031E7" w:rsidRDefault="005031E7">
      <w:pPr>
        <w:tabs>
          <w:tab w:val="center" w:pos="4680"/>
          <w:tab w:val="right" w:pos="9360"/>
        </w:tabs>
        <w:spacing w:after="0" w:line="240" w:lineRule="auto"/>
        <w:rPr>
          <w:rFonts w:ascii="Arial" w:eastAsia="Arial" w:hAnsi="Arial" w:cs="Arial"/>
          <w:sz w:val="24"/>
          <w:szCs w:val="24"/>
        </w:rPr>
      </w:pPr>
    </w:p>
    <w:p w14:paraId="723EB1C0" w14:textId="77777777" w:rsidR="005031E7" w:rsidRDefault="005031E7">
      <w:pPr>
        <w:tabs>
          <w:tab w:val="center" w:pos="4680"/>
          <w:tab w:val="right" w:pos="9360"/>
        </w:tabs>
        <w:spacing w:after="0" w:line="240" w:lineRule="auto"/>
        <w:rPr>
          <w:rFonts w:ascii="Arial" w:eastAsia="Arial" w:hAnsi="Arial" w:cs="Arial"/>
          <w:sz w:val="24"/>
          <w:szCs w:val="24"/>
        </w:rPr>
      </w:pPr>
    </w:p>
    <w:p w14:paraId="6A3613D9" w14:textId="77777777" w:rsidR="005031E7" w:rsidRDefault="00C020DD">
      <w:pPr>
        <w:rPr>
          <w:rFonts w:ascii="Arial" w:eastAsia="Arial" w:hAnsi="Arial" w:cs="Arial"/>
          <w:color w:val="2E75B5"/>
          <w:sz w:val="24"/>
          <w:szCs w:val="24"/>
        </w:rPr>
      </w:pPr>
      <w:r>
        <w:br w:type="page"/>
      </w:r>
    </w:p>
    <w:p w14:paraId="37A46AD6" w14:textId="77777777" w:rsidR="005031E7" w:rsidRDefault="00C020DD">
      <w:pPr>
        <w:pStyle w:val="Heading2"/>
        <w:rPr>
          <w:rFonts w:ascii="Arial" w:eastAsia="Arial" w:hAnsi="Arial" w:cs="Arial"/>
          <w:sz w:val="24"/>
          <w:szCs w:val="24"/>
        </w:rPr>
      </w:pPr>
      <w:r>
        <w:rPr>
          <w:rFonts w:ascii="Arial" w:eastAsia="Arial" w:hAnsi="Arial" w:cs="Arial"/>
          <w:sz w:val="24"/>
          <w:szCs w:val="24"/>
        </w:rPr>
        <w:lastRenderedPageBreak/>
        <w:t>Item 1</w:t>
      </w:r>
    </w:p>
    <w:p w14:paraId="39A36903" w14:textId="77777777" w:rsidR="005031E7" w:rsidRDefault="005031E7">
      <w:pPr>
        <w:spacing w:after="0" w:line="240" w:lineRule="auto"/>
        <w:ind w:right="522"/>
        <w:rPr>
          <w:rFonts w:ascii="Arial" w:eastAsia="Arial" w:hAnsi="Arial" w:cs="Arial"/>
          <w:sz w:val="24"/>
          <w:szCs w:val="24"/>
        </w:rPr>
      </w:pPr>
    </w:p>
    <w:p w14:paraId="4D0066B0" w14:textId="77777777" w:rsidR="005031E7" w:rsidRDefault="00C020DD">
      <w:pPr>
        <w:spacing w:after="0" w:line="240" w:lineRule="auto"/>
        <w:ind w:right="522"/>
        <w:rPr>
          <w:rFonts w:ascii="Arial" w:eastAsia="Arial" w:hAnsi="Arial" w:cs="Arial"/>
          <w:sz w:val="24"/>
          <w:szCs w:val="24"/>
        </w:rPr>
      </w:pPr>
      <w:r>
        <w:rPr>
          <w:rFonts w:ascii="Arial" w:eastAsia="Arial" w:hAnsi="Arial" w:cs="Arial"/>
          <w:b/>
          <w:sz w:val="24"/>
          <w:szCs w:val="24"/>
        </w:rPr>
        <w:t>Note:</w:t>
      </w:r>
      <w:r>
        <w:rPr>
          <w:rFonts w:ascii="Arial" w:eastAsia="Arial" w:hAnsi="Arial" w:cs="Arial"/>
          <w:sz w:val="24"/>
          <w:szCs w:val="24"/>
        </w:rPr>
        <w:t xml:space="preserve"> In this Assessment, you will be completing your own research in your area of interest on </w:t>
      </w:r>
      <w:r>
        <w:rPr>
          <w:rFonts w:ascii="Arial" w:eastAsia="Arial" w:hAnsi="Arial" w:cs="Arial"/>
          <w:color w:val="212121"/>
          <w:sz w:val="24"/>
          <w:szCs w:val="24"/>
        </w:rPr>
        <w:t xml:space="preserve">diversion, reentry, probation and parole, and rehabilitation treatment programs. While conducting your research, </w:t>
      </w:r>
      <w:r>
        <w:rPr>
          <w:rFonts w:ascii="Arial" w:eastAsia="Arial" w:hAnsi="Arial" w:cs="Arial"/>
          <w:sz w:val="24"/>
          <w:szCs w:val="24"/>
        </w:rPr>
        <w:t xml:space="preserve">you should utilize resources, such as </w:t>
      </w:r>
      <w:hyperlink r:id="rId10">
        <w:r>
          <w:rPr>
            <w:rFonts w:ascii="Arial" w:eastAsia="Arial" w:hAnsi="Arial" w:cs="Arial"/>
            <w:color w:val="0000FF"/>
            <w:sz w:val="24"/>
            <w:szCs w:val="24"/>
            <w:u w:val="single"/>
          </w:rPr>
          <w:t>www.crimesolutions.gov</w:t>
        </w:r>
      </w:hyperlink>
      <w:r>
        <w:rPr>
          <w:rFonts w:ascii="Arial" w:eastAsia="Arial" w:hAnsi="Arial" w:cs="Arial"/>
          <w:sz w:val="24"/>
          <w:szCs w:val="24"/>
        </w:rPr>
        <w:t xml:space="preserve">, </w:t>
      </w:r>
      <w:hyperlink r:id="rId11">
        <w:r>
          <w:rPr>
            <w:rFonts w:ascii="Arial" w:eastAsia="Arial" w:hAnsi="Arial" w:cs="Arial"/>
            <w:color w:val="0000FF"/>
            <w:sz w:val="24"/>
            <w:szCs w:val="24"/>
            <w:u w:val="single"/>
          </w:rPr>
          <w:t>www.nij.gov</w:t>
        </w:r>
      </w:hyperlink>
      <w:r>
        <w:rPr>
          <w:rFonts w:ascii="Arial" w:eastAsia="Arial" w:hAnsi="Arial" w:cs="Arial"/>
          <w:sz w:val="24"/>
          <w:szCs w:val="24"/>
        </w:rPr>
        <w:t xml:space="preserve">, </w:t>
      </w:r>
      <w:hyperlink r:id="rId12">
        <w:r>
          <w:rPr>
            <w:rFonts w:ascii="Arial" w:eastAsia="Arial" w:hAnsi="Arial" w:cs="Arial"/>
            <w:color w:val="0000FF"/>
            <w:sz w:val="24"/>
            <w:szCs w:val="24"/>
            <w:u w:val="single"/>
          </w:rPr>
          <w:t>www.nicic.gov</w:t>
        </w:r>
      </w:hyperlink>
      <w:r>
        <w:rPr>
          <w:rFonts w:ascii="Arial" w:eastAsia="Arial" w:hAnsi="Arial" w:cs="Arial"/>
          <w:sz w:val="24"/>
          <w:szCs w:val="24"/>
        </w:rPr>
        <w:t>, and/or current government or peer-reviewed publications to support your responses.</w:t>
      </w:r>
    </w:p>
    <w:p w14:paraId="23705C89" w14:textId="77777777" w:rsidR="005031E7" w:rsidRDefault="005031E7">
      <w:pPr>
        <w:spacing w:after="0" w:line="240" w:lineRule="auto"/>
        <w:ind w:right="522"/>
      </w:pPr>
    </w:p>
    <w:p w14:paraId="289AAB25" w14:textId="77777777" w:rsidR="005031E7" w:rsidRDefault="00C020DD">
      <w:pPr>
        <w:numPr>
          <w:ilvl w:val="0"/>
          <w:numId w:val="1"/>
        </w:numPr>
        <w:spacing w:after="0" w:line="240" w:lineRule="auto"/>
        <w:ind w:right="522"/>
        <w:contextualSpacing/>
        <w:rPr>
          <w:sz w:val="24"/>
          <w:szCs w:val="24"/>
        </w:rPr>
      </w:pPr>
      <w:r>
        <w:rPr>
          <w:rFonts w:ascii="Arial" w:eastAsia="Arial" w:hAnsi="Arial" w:cs="Arial"/>
          <w:sz w:val="24"/>
          <w:szCs w:val="24"/>
        </w:rPr>
        <w:t>Provide an overview of an evidence-based diversion program (1-2 paragraphs)</w:t>
      </w:r>
    </w:p>
    <w:p w14:paraId="50A466D5" w14:textId="77777777" w:rsidR="005031E7" w:rsidRDefault="00C020DD">
      <w:pPr>
        <w:numPr>
          <w:ilvl w:val="0"/>
          <w:numId w:val="1"/>
        </w:numPr>
        <w:spacing w:after="0" w:line="240" w:lineRule="auto"/>
        <w:ind w:right="522"/>
        <w:contextualSpacing/>
        <w:rPr>
          <w:sz w:val="24"/>
          <w:szCs w:val="24"/>
        </w:rPr>
      </w:pPr>
      <w:r>
        <w:rPr>
          <w:rFonts w:ascii="Arial" w:eastAsia="Arial" w:hAnsi="Arial" w:cs="Arial"/>
          <w:sz w:val="24"/>
          <w:szCs w:val="24"/>
        </w:rPr>
        <w:t>Determine the effectiveness of an evidence-based diversion program. Include statistics and any other supporting information that demonstrate the effectiveness. (3-4 paragraphs)</w:t>
      </w:r>
    </w:p>
    <w:p w14:paraId="4E09E2A7" w14:textId="77777777" w:rsidR="005031E7" w:rsidRDefault="005031E7">
      <w:pPr>
        <w:pStyle w:val="Heading4"/>
        <w:rPr>
          <w:rFonts w:ascii="Arial" w:eastAsia="Arial" w:hAnsi="Arial" w:cs="Arial"/>
          <w:sz w:val="24"/>
          <w:szCs w:val="24"/>
        </w:rPr>
      </w:pPr>
    </w:p>
    <w:p w14:paraId="6C49025F" w14:textId="77777777" w:rsidR="005031E7" w:rsidRDefault="00C020DD">
      <w:pPr>
        <w:pStyle w:val="Heading4"/>
        <w:rPr>
          <w:rFonts w:ascii="Arial" w:eastAsia="Arial" w:hAnsi="Arial" w:cs="Arial"/>
          <w:sz w:val="24"/>
          <w:szCs w:val="24"/>
        </w:rPr>
      </w:pPr>
      <w:r>
        <w:rPr>
          <w:rFonts w:ascii="Arial" w:eastAsia="Arial" w:hAnsi="Arial" w:cs="Arial"/>
          <w:sz w:val="24"/>
          <w:szCs w:val="24"/>
        </w:rPr>
        <w:t>Your Response</w:t>
      </w:r>
    </w:p>
    <w:p w14:paraId="47ECF152" w14:textId="77777777" w:rsidR="005031E7" w:rsidRDefault="00C020DD">
      <w:pPr>
        <w:rPr>
          <w:rFonts w:ascii="Arial" w:eastAsia="Arial" w:hAnsi="Arial" w:cs="Arial"/>
          <w:sz w:val="24"/>
          <w:szCs w:val="24"/>
        </w:rPr>
      </w:pPr>
      <w:r>
        <w:rPr>
          <w:rFonts w:ascii="Arial" w:eastAsia="Arial" w:hAnsi="Arial" w:cs="Arial"/>
          <w:color w:val="808080"/>
          <w:sz w:val="24"/>
          <w:szCs w:val="24"/>
        </w:rPr>
        <w:t>Enter your response here</w:t>
      </w:r>
    </w:p>
    <w:p w14:paraId="67F2A589" w14:textId="77777777" w:rsidR="005031E7" w:rsidRDefault="00C020DD">
      <w:pPr>
        <w:pStyle w:val="Heading4"/>
        <w:rPr>
          <w:rFonts w:ascii="Arial" w:eastAsia="Arial" w:hAnsi="Arial" w:cs="Arial"/>
          <w:color w:val="808080"/>
          <w:sz w:val="24"/>
          <w:szCs w:val="24"/>
        </w:rPr>
      </w:pPr>
      <w:r>
        <w:rPr>
          <w:rFonts w:ascii="Arial" w:eastAsia="Arial" w:hAnsi="Arial" w:cs="Arial"/>
          <w:sz w:val="24"/>
          <w:szCs w:val="24"/>
        </w:rPr>
        <w:t>Rubric</w:t>
      </w:r>
    </w:p>
    <w:tbl>
      <w:tblPr>
        <w:tblStyle w:val="a"/>
        <w:tblW w:w="129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572"/>
        <w:gridCol w:w="1980"/>
        <w:gridCol w:w="3150"/>
        <w:gridCol w:w="4230"/>
      </w:tblGrid>
      <w:tr w:rsidR="005031E7" w14:paraId="63F7D799" w14:textId="77777777">
        <w:trPr>
          <w:trHeight w:val="500"/>
        </w:trPr>
        <w:tc>
          <w:tcPr>
            <w:tcW w:w="3572"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80" w:type="dxa"/>
            </w:tcMar>
          </w:tcPr>
          <w:p w14:paraId="62C5754C" w14:textId="77777777" w:rsidR="005031E7" w:rsidRDefault="005031E7">
            <w:pPr>
              <w:shd w:val="clear" w:color="auto" w:fill="BFBFBF"/>
              <w:rPr>
                <w:rFonts w:ascii="Arial" w:eastAsia="Arial" w:hAnsi="Arial" w:cs="Arial"/>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80" w:type="dxa"/>
            </w:tcMar>
          </w:tcPr>
          <w:p w14:paraId="4C31E077" w14:textId="77777777" w:rsidR="005031E7" w:rsidRDefault="00C020DD">
            <w:pPr>
              <w:spacing w:after="0" w:line="240" w:lineRule="auto"/>
              <w:jc w:val="center"/>
              <w:rPr>
                <w:rFonts w:ascii="Arial" w:eastAsia="Arial" w:hAnsi="Arial" w:cs="Arial"/>
                <w:b/>
                <w:sz w:val="24"/>
                <w:szCs w:val="24"/>
              </w:rPr>
            </w:pPr>
            <w:r>
              <w:rPr>
                <w:rFonts w:ascii="Arial" w:eastAsia="Arial" w:hAnsi="Arial" w:cs="Arial"/>
                <w:b/>
                <w:sz w:val="24"/>
                <w:szCs w:val="24"/>
              </w:rPr>
              <w:t>0–16</w:t>
            </w:r>
          </w:p>
          <w:p w14:paraId="307D18BD"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Not Present</w:t>
            </w:r>
          </w:p>
        </w:tc>
        <w:tc>
          <w:tcPr>
            <w:tcW w:w="315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152" w:type="dxa"/>
            </w:tcMar>
          </w:tcPr>
          <w:p w14:paraId="4A2AC687" w14:textId="77777777" w:rsidR="005031E7" w:rsidRDefault="00C020DD">
            <w:pPr>
              <w:spacing w:after="0" w:line="240" w:lineRule="auto"/>
              <w:ind w:right="72"/>
              <w:jc w:val="center"/>
              <w:rPr>
                <w:rFonts w:ascii="Arial" w:eastAsia="Arial" w:hAnsi="Arial" w:cs="Arial"/>
                <w:b/>
                <w:sz w:val="24"/>
                <w:szCs w:val="24"/>
              </w:rPr>
            </w:pPr>
            <w:r>
              <w:rPr>
                <w:rFonts w:ascii="Arial" w:eastAsia="Arial" w:hAnsi="Arial" w:cs="Arial"/>
                <w:b/>
                <w:sz w:val="24"/>
                <w:szCs w:val="24"/>
              </w:rPr>
              <w:t>17–19</w:t>
            </w:r>
          </w:p>
          <w:p w14:paraId="660F07E6"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Needs Improvement</w:t>
            </w:r>
          </w:p>
        </w:tc>
        <w:tc>
          <w:tcPr>
            <w:tcW w:w="423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152" w:type="dxa"/>
            </w:tcMar>
          </w:tcPr>
          <w:p w14:paraId="69AF011B" w14:textId="77777777" w:rsidR="005031E7" w:rsidRDefault="00C020DD">
            <w:pPr>
              <w:spacing w:after="0" w:line="240" w:lineRule="auto"/>
              <w:ind w:right="72"/>
              <w:jc w:val="center"/>
              <w:rPr>
                <w:rFonts w:ascii="Arial" w:eastAsia="Arial" w:hAnsi="Arial" w:cs="Arial"/>
                <w:b/>
                <w:sz w:val="24"/>
                <w:szCs w:val="24"/>
              </w:rPr>
            </w:pPr>
            <w:r>
              <w:rPr>
                <w:rFonts w:ascii="Arial" w:eastAsia="Arial" w:hAnsi="Arial" w:cs="Arial"/>
                <w:b/>
                <w:sz w:val="24"/>
                <w:szCs w:val="24"/>
              </w:rPr>
              <w:t>20–25</w:t>
            </w:r>
          </w:p>
          <w:p w14:paraId="79CA60FE"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Meets Expectations</w:t>
            </w:r>
          </w:p>
        </w:tc>
      </w:tr>
      <w:tr w:rsidR="005031E7" w14:paraId="29C1FAD6" w14:textId="77777777">
        <w:trPr>
          <w:trHeight w:val="400"/>
        </w:trPr>
        <w:tc>
          <w:tcPr>
            <w:tcW w:w="12932" w:type="dxa"/>
            <w:gridSpan w:val="4"/>
            <w:tcBorders>
              <w:top w:val="single" w:sz="4" w:space="0" w:color="000000"/>
              <w:left w:val="single" w:sz="4" w:space="0" w:color="000000"/>
              <w:bottom w:val="single" w:sz="4" w:space="0" w:color="000000"/>
              <w:right w:val="single" w:sz="4" w:space="0" w:color="000000"/>
            </w:tcBorders>
            <w:shd w:val="clear" w:color="auto" w:fill="AEAAAA"/>
            <w:tcMar>
              <w:top w:w="80" w:type="dxa"/>
              <w:left w:w="80" w:type="dxa"/>
              <w:bottom w:w="80" w:type="dxa"/>
              <w:right w:w="80" w:type="dxa"/>
            </w:tcMar>
          </w:tcPr>
          <w:p w14:paraId="3616F501" w14:textId="77777777" w:rsidR="005031E7" w:rsidRDefault="00C020DD">
            <w:pPr>
              <w:spacing w:after="0" w:line="240" w:lineRule="auto"/>
              <w:rPr>
                <w:rFonts w:ascii="Arial" w:eastAsia="Arial" w:hAnsi="Arial" w:cs="Arial"/>
                <w:b/>
                <w:sz w:val="24"/>
                <w:szCs w:val="24"/>
              </w:rPr>
            </w:pPr>
            <w:r>
              <w:rPr>
                <w:rFonts w:ascii="Arial" w:eastAsia="Arial" w:hAnsi="Arial" w:cs="Arial"/>
                <w:b/>
                <w:sz w:val="24"/>
                <w:szCs w:val="24"/>
              </w:rPr>
              <w:t>Evaluate an evidence-based diversion program</w:t>
            </w:r>
          </w:p>
        </w:tc>
      </w:tr>
      <w:tr w:rsidR="005031E7" w14:paraId="5C87D937" w14:textId="77777777">
        <w:trPr>
          <w:trHeight w:val="2080"/>
        </w:trPr>
        <w:tc>
          <w:tcPr>
            <w:tcW w:w="3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C0A48F" w14:textId="77777777" w:rsidR="005031E7" w:rsidRDefault="00C020DD">
            <w:pPr>
              <w:rPr>
                <w:rFonts w:ascii="Arial" w:eastAsia="Arial" w:hAnsi="Arial" w:cs="Arial"/>
                <w:b/>
                <w:sz w:val="24"/>
                <w:szCs w:val="24"/>
              </w:rPr>
            </w:pPr>
            <w:r>
              <w:rPr>
                <w:rFonts w:ascii="Arial" w:eastAsia="Arial" w:hAnsi="Arial" w:cs="Arial"/>
                <w:b/>
                <w:sz w:val="24"/>
                <w:szCs w:val="24"/>
              </w:rPr>
              <w:t>Provide an overview of an evidence-based diversion program.</w:t>
            </w:r>
          </w:p>
          <w:p w14:paraId="2675B9FF" w14:textId="77777777" w:rsidR="005031E7" w:rsidRDefault="00C020DD">
            <w:pPr>
              <w:spacing w:after="200" w:line="276" w:lineRule="auto"/>
              <w:rPr>
                <w:rFonts w:ascii="Arial" w:eastAsia="Arial" w:hAnsi="Arial" w:cs="Arial"/>
                <w:sz w:val="24"/>
                <w:szCs w:val="24"/>
              </w:rPr>
            </w:pPr>
            <w:r>
              <w:rPr>
                <w:rFonts w:ascii="Arial" w:eastAsia="Arial" w:hAnsi="Arial" w:cs="Arial"/>
                <w:sz w:val="24"/>
                <w:szCs w:val="24"/>
              </w:rPr>
              <w:t>Identify an evidence-based diversion program</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6D4062"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missing.</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4BB3CA"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clearly articulate the diversion program and/or is not an evidence-based program.</w:t>
            </w:r>
          </w:p>
          <w:p w14:paraId="7A3D0B18" w14:textId="77777777" w:rsidR="005031E7" w:rsidRDefault="005031E7">
            <w:pPr>
              <w:spacing w:after="0" w:line="240" w:lineRule="auto"/>
              <w:rPr>
                <w:rFonts w:ascii="Arial" w:eastAsia="Arial" w:hAnsi="Arial" w:cs="Arial"/>
                <w:sz w:val="24"/>
                <w:szCs w:val="24"/>
              </w:rPr>
            </w:pPr>
          </w:p>
          <w:p w14:paraId="12DF9933"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not supported by a current government or peer-reviewed publication.</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04E836"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identifies an evidence-based diversion program. </w:t>
            </w:r>
          </w:p>
          <w:p w14:paraId="024D1951" w14:textId="77777777" w:rsidR="005031E7" w:rsidRDefault="005031E7">
            <w:pPr>
              <w:spacing w:after="0" w:line="240" w:lineRule="auto"/>
              <w:rPr>
                <w:rFonts w:ascii="Arial" w:eastAsia="Arial" w:hAnsi="Arial" w:cs="Arial"/>
                <w:sz w:val="24"/>
                <w:szCs w:val="24"/>
              </w:rPr>
            </w:pPr>
          </w:p>
          <w:p w14:paraId="62D0E6A8"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provides a clear overview of the evidence-based diversion program identified.</w:t>
            </w:r>
          </w:p>
          <w:p w14:paraId="032D97A6" w14:textId="77777777" w:rsidR="005031E7" w:rsidRDefault="005031E7">
            <w:pPr>
              <w:spacing w:after="0" w:line="240" w:lineRule="auto"/>
              <w:rPr>
                <w:rFonts w:ascii="Arial" w:eastAsia="Arial" w:hAnsi="Arial" w:cs="Arial"/>
                <w:sz w:val="24"/>
                <w:szCs w:val="24"/>
              </w:rPr>
            </w:pPr>
          </w:p>
          <w:p w14:paraId="071F72E8"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supported by a current government or peer-reviewed publication.</w:t>
            </w:r>
          </w:p>
        </w:tc>
      </w:tr>
      <w:tr w:rsidR="005031E7" w14:paraId="035E6949" w14:textId="77777777">
        <w:trPr>
          <w:trHeight w:val="3600"/>
        </w:trPr>
        <w:tc>
          <w:tcPr>
            <w:tcW w:w="3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A506E2" w14:textId="77777777" w:rsidR="005031E7" w:rsidRDefault="00C020DD">
            <w:pPr>
              <w:rPr>
                <w:rFonts w:ascii="Arial" w:eastAsia="Arial" w:hAnsi="Arial" w:cs="Arial"/>
                <w:b/>
                <w:sz w:val="24"/>
                <w:szCs w:val="24"/>
              </w:rPr>
            </w:pPr>
            <w:r>
              <w:rPr>
                <w:rFonts w:ascii="Arial" w:eastAsia="Arial" w:hAnsi="Arial" w:cs="Arial"/>
                <w:b/>
                <w:sz w:val="24"/>
                <w:szCs w:val="24"/>
              </w:rPr>
              <w:lastRenderedPageBreak/>
              <w:t>Determine the effectiveness of an evidence-based diversion program.</w:t>
            </w:r>
          </w:p>
          <w:p w14:paraId="7005FCF1" w14:textId="77777777" w:rsidR="005031E7" w:rsidRDefault="00C020DD">
            <w:pPr>
              <w:rPr>
                <w:rFonts w:ascii="Arial" w:eastAsia="Arial" w:hAnsi="Arial" w:cs="Arial"/>
                <w:b/>
                <w:sz w:val="24"/>
                <w:szCs w:val="24"/>
              </w:rPr>
            </w:pPr>
            <w:r>
              <w:rPr>
                <w:rFonts w:ascii="Arial" w:eastAsia="Arial" w:hAnsi="Arial" w:cs="Arial"/>
                <w:sz w:val="24"/>
                <w:szCs w:val="24"/>
              </w:rPr>
              <w:t>Evaluate the effectiveness of an evidence-based diversion program</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C59885" w14:textId="77777777" w:rsidR="005031E7" w:rsidRDefault="00C020DD">
            <w:pPr>
              <w:spacing w:after="0" w:line="240" w:lineRule="auto"/>
              <w:rPr>
                <w:rFonts w:ascii="Arial" w:eastAsia="Arial" w:hAnsi="Arial" w:cs="Arial"/>
                <w:b/>
                <w:sz w:val="24"/>
                <w:szCs w:val="24"/>
              </w:rPr>
            </w:pPr>
            <w:r>
              <w:rPr>
                <w:rFonts w:ascii="Arial" w:eastAsia="Arial" w:hAnsi="Arial" w:cs="Arial"/>
                <w:sz w:val="24"/>
                <w:szCs w:val="24"/>
              </w:rPr>
              <w:t>Response is missing.</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79009B"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has fewer than two logical conclusions of why or why not the evidence-based diversion program is effective. </w:t>
            </w:r>
          </w:p>
          <w:p w14:paraId="68190F6D" w14:textId="77777777" w:rsidR="005031E7" w:rsidRDefault="005031E7">
            <w:pPr>
              <w:spacing w:after="0" w:line="240" w:lineRule="auto"/>
              <w:rPr>
                <w:rFonts w:ascii="Arial" w:eastAsia="Arial" w:hAnsi="Arial" w:cs="Arial"/>
                <w:sz w:val="24"/>
                <w:szCs w:val="24"/>
              </w:rPr>
            </w:pPr>
          </w:p>
          <w:p w14:paraId="2471AFA0"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utilize statistical data to support your argument of whether the evidence-based diversion program is effective.</w:t>
            </w:r>
          </w:p>
          <w:p w14:paraId="386B5D99" w14:textId="77777777" w:rsidR="005031E7" w:rsidRDefault="005031E7">
            <w:pPr>
              <w:spacing w:after="0" w:line="240" w:lineRule="auto"/>
              <w:rPr>
                <w:rFonts w:ascii="Arial" w:eastAsia="Arial" w:hAnsi="Arial" w:cs="Arial"/>
                <w:sz w:val="24"/>
                <w:szCs w:val="24"/>
              </w:rPr>
            </w:pPr>
          </w:p>
          <w:p w14:paraId="09F29392"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make a recommendation and/or argument for using or not using the evidence-based diversion program in your community.</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140B7A"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draws two logical conclusions of why or why not the evidence-based diversion program is effective. </w:t>
            </w:r>
          </w:p>
          <w:p w14:paraId="2E090D14" w14:textId="77777777" w:rsidR="005031E7" w:rsidRDefault="005031E7">
            <w:pPr>
              <w:spacing w:after="0" w:line="240" w:lineRule="auto"/>
              <w:rPr>
                <w:rFonts w:ascii="Arial" w:eastAsia="Arial" w:hAnsi="Arial" w:cs="Arial"/>
                <w:sz w:val="24"/>
                <w:szCs w:val="24"/>
              </w:rPr>
            </w:pPr>
          </w:p>
          <w:p w14:paraId="2C47963A"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includes statistical data to support your argument of whether the evidence-based diversion program is effective.</w:t>
            </w:r>
          </w:p>
          <w:p w14:paraId="515B005E" w14:textId="77777777" w:rsidR="005031E7" w:rsidRDefault="005031E7">
            <w:pPr>
              <w:spacing w:after="0" w:line="240" w:lineRule="auto"/>
              <w:rPr>
                <w:rFonts w:ascii="Arial" w:eastAsia="Arial" w:hAnsi="Arial" w:cs="Arial"/>
                <w:sz w:val="24"/>
                <w:szCs w:val="24"/>
              </w:rPr>
            </w:pPr>
          </w:p>
          <w:p w14:paraId="2B29F310"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includes: “If you would recommend the evidence-based diversion program in your </w:t>
            </w:r>
            <w:proofErr w:type="gramStart"/>
            <w:r>
              <w:rPr>
                <w:rFonts w:ascii="Arial" w:eastAsia="Arial" w:hAnsi="Arial" w:cs="Arial"/>
                <w:sz w:val="24"/>
                <w:szCs w:val="24"/>
              </w:rPr>
              <w:t>community,...</w:t>
            </w:r>
            <w:proofErr w:type="gramEnd"/>
            <w:r>
              <w:rPr>
                <w:rFonts w:ascii="Arial" w:eastAsia="Arial" w:hAnsi="Arial" w:cs="Arial"/>
                <w:sz w:val="24"/>
                <w:szCs w:val="24"/>
              </w:rPr>
              <w:t xml:space="preserve">” and why. </w:t>
            </w:r>
          </w:p>
        </w:tc>
      </w:tr>
    </w:tbl>
    <w:p w14:paraId="57F9B909" w14:textId="77777777" w:rsidR="005031E7" w:rsidRDefault="005031E7">
      <w:pPr>
        <w:widowControl w:val="0"/>
        <w:spacing w:after="0" w:line="240" w:lineRule="auto"/>
        <w:ind w:right="522"/>
        <w:rPr>
          <w:rFonts w:ascii="Arial" w:eastAsia="Arial" w:hAnsi="Arial" w:cs="Arial"/>
          <w:color w:val="808080"/>
          <w:sz w:val="24"/>
          <w:szCs w:val="24"/>
        </w:rPr>
      </w:pPr>
    </w:p>
    <w:p w14:paraId="223C6BDB" w14:textId="77777777" w:rsidR="005031E7" w:rsidRDefault="005031E7">
      <w:pPr>
        <w:pStyle w:val="Heading4"/>
        <w:rPr>
          <w:rFonts w:ascii="Arial" w:eastAsia="Arial" w:hAnsi="Arial" w:cs="Arial"/>
          <w:sz w:val="24"/>
          <w:szCs w:val="24"/>
        </w:rPr>
      </w:pPr>
    </w:p>
    <w:p w14:paraId="03028562" w14:textId="77777777" w:rsidR="005031E7" w:rsidRDefault="00C020DD">
      <w:pPr>
        <w:pStyle w:val="Heading2"/>
        <w:rPr>
          <w:rFonts w:ascii="Arial" w:eastAsia="Arial" w:hAnsi="Arial" w:cs="Arial"/>
          <w:sz w:val="24"/>
          <w:szCs w:val="24"/>
        </w:rPr>
      </w:pPr>
      <w:r>
        <w:br w:type="page"/>
      </w:r>
      <w:r>
        <w:rPr>
          <w:rFonts w:ascii="Arial" w:eastAsia="Arial" w:hAnsi="Arial" w:cs="Arial"/>
          <w:sz w:val="24"/>
          <w:szCs w:val="24"/>
        </w:rPr>
        <w:lastRenderedPageBreak/>
        <w:t>Item 2</w:t>
      </w:r>
    </w:p>
    <w:p w14:paraId="12C3A565" w14:textId="77777777" w:rsidR="005031E7" w:rsidRDefault="005031E7"/>
    <w:p w14:paraId="76ACCE49" w14:textId="77777777" w:rsidR="005031E7" w:rsidRDefault="00C020DD">
      <w:pPr>
        <w:numPr>
          <w:ilvl w:val="0"/>
          <w:numId w:val="1"/>
        </w:numPr>
        <w:spacing w:after="0" w:line="240" w:lineRule="auto"/>
        <w:ind w:right="522"/>
        <w:contextualSpacing/>
        <w:rPr>
          <w:sz w:val="24"/>
          <w:szCs w:val="24"/>
        </w:rPr>
      </w:pPr>
      <w:r>
        <w:rPr>
          <w:rFonts w:ascii="Arial" w:eastAsia="Arial" w:hAnsi="Arial" w:cs="Arial"/>
          <w:sz w:val="24"/>
          <w:szCs w:val="24"/>
        </w:rPr>
        <w:t>Provide an overview of an evidence-based reentry program (1-2 paragraphs)</w:t>
      </w:r>
    </w:p>
    <w:p w14:paraId="5E72B902" w14:textId="77777777" w:rsidR="005031E7" w:rsidRDefault="00C020DD">
      <w:pPr>
        <w:numPr>
          <w:ilvl w:val="0"/>
          <w:numId w:val="1"/>
        </w:numPr>
        <w:spacing w:after="0" w:line="240" w:lineRule="auto"/>
        <w:ind w:right="522"/>
        <w:contextualSpacing/>
        <w:rPr>
          <w:sz w:val="24"/>
          <w:szCs w:val="24"/>
        </w:rPr>
      </w:pPr>
      <w:r>
        <w:rPr>
          <w:rFonts w:ascii="Arial" w:eastAsia="Arial" w:hAnsi="Arial" w:cs="Arial"/>
          <w:sz w:val="24"/>
          <w:szCs w:val="24"/>
        </w:rPr>
        <w:t>Determine the effectiveness of an evidence-based reentry program. Include statistics and any other supporting information that demonstrate the effectiveness. (3-4 paragraphs)</w:t>
      </w:r>
    </w:p>
    <w:p w14:paraId="7230708B" w14:textId="77777777" w:rsidR="005031E7" w:rsidRDefault="005031E7">
      <w:pPr>
        <w:spacing w:after="0" w:line="240" w:lineRule="auto"/>
        <w:ind w:left="720" w:right="522"/>
        <w:rPr>
          <w:rFonts w:ascii="Arial" w:eastAsia="Arial" w:hAnsi="Arial" w:cs="Arial"/>
          <w:sz w:val="24"/>
          <w:szCs w:val="24"/>
        </w:rPr>
      </w:pPr>
    </w:p>
    <w:p w14:paraId="475A7723" w14:textId="77777777" w:rsidR="005031E7" w:rsidRDefault="00C020DD">
      <w:pPr>
        <w:pStyle w:val="Heading4"/>
        <w:rPr>
          <w:rFonts w:ascii="Arial" w:eastAsia="Arial" w:hAnsi="Arial" w:cs="Arial"/>
          <w:sz w:val="24"/>
          <w:szCs w:val="24"/>
        </w:rPr>
      </w:pPr>
      <w:r>
        <w:rPr>
          <w:rFonts w:ascii="Arial" w:eastAsia="Arial" w:hAnsi="Arial" w:cs="Arial"/>
          <w:sz w:val="24"/>
          <w:szCs w:val="24"/>
        </w:rPr>
        <w:t>Your Response</w:t>
      </w:r>
    </w:p>
    <w:p w14:paraId="74995041" w14:textId="77777777" w:rsidR="005031E7" w:rsidRDefault="00C020DD">
      <w:pPr>
        <w:rPr>
          <w:rFonts w:ascii="Arial" w:eastAsia="Arial" w:hAnsi="Arial" w:cs="Arial"/>
          <w:sz w:val="24"/>
          <w:szCs w:val="24"/>
        </w:rPr>
      </w:pPr>
      <w:r>
        <w:rPr>
          <w:rFonts w:ascii="Arial" w:eastAsia="Arial" w:hAnsi="Arial" w:cs="Arial"/>
          <w:color w:val="808080"/>
          <w:sz w:val="24"/>
          <w:szCs w:val="24"/>
        </w:rPr>
        <w:t>Enter your response here</w:t>
      </w:r>
    </w:p>
    <w:p w14:paraId="38A8C5F3" w14:textId="77777777" w:rsidR="005031E7" w:rsidRDefault="005031E7">
      <w:pPr>
        <w:pStyle w:val="Heading4"/>
        <w:rPr>
          <w:rFonts w:ascii="Arial" w:eastAsia="Arial" w:hAnsi="Arial" w:cs="Arial"/>
          <w:sz w:val="24"/>
          <w:szCs w:val="24"/>
        </w:rPr>
      </w:pPr>
    </w:p>
    <w:p w14:paraId="3DBECA54" w14:textId="77777777" w:rsidR="005031E7" w:rsidRDefault="00C020DD">
      <w:pPr>
        <w:pStyle w:val="Heading4"/>
        <w:rPr>
          <w:rFonts w:ascii="Arial" w:eastAsia="Arial" w:hAnsi="Arial" w:cs="Arial"/>
          <w:color w:val="808080"/>
          <w:sz w:val="24"/>
          <w:szCs w:val="24"/>
        </w:rPr>
      </w:pPr>
      <w:r>
        <w:rPr>
          <w:rFonts w:ascii="Arial" w:eastAsia="Arial" w:hAnsi="Arial" w:cs="Arial"/>
          <w:sz w:val="24"/>
          <w:szCs w:val="24"/>
        </w:rPr>
        <w:t>Rubric</w:t>
      </w:r>
    </w:p>
    <w:tbl>
      <w:tblPr>
        <w:tblStyle w:val="a0"/>
        <w:tblW w:w="129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572"/>
        <w:gridCol w:w="1980"/>
        <w:gridCol w:w="3150"/>
        <w:gridCol w:w="4230"/>
      </w:tblGrid>
      <w:tr w:rsidR="005031E7" w14:paraId="4C0CD967" w14:textId="77777777">
        <w:trPr>
          <w:trHeight w:val="500"/>
        </w:trPr>
        <w:tc>
          <w:tcPr>
            <w:tcW w:w="3572"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80" w:type="dxa"/>
            </w:tcMar>
          </w:tcPr>
          <w:p w14:paraId="5B64C431" w14:textId="77777777" w:rsidR="005031E7" w:rsidRDefault="005031E7">
            <w:pPr>
              <w:shd w:val="clear" w:color="auto" w:fill="BFBFBF"/>
              <w:rPr>
                <w:rFonts w:ascii="Arial" w:eastAsia="Arial" w:hAnsi="Arial" w:cs="Arial"/>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80" w:type="dxa"/>
            </w:tcMar>
          </w:tcPr>
          <w:p w14:paraId="43C7772C" w14:textId="77777777" w:rsidR="005031E7" w:rsidRDefault="00C020DD">
            <w:pPr>
              <w:spacing w:after="0" w:line="240" w:lineRule="auto"/>
              <w:jc w:val="center"/>
              <w:rPr>
                <w:rFonts w:ascii="Arial" w:eastAsia="Arial" w:hAnsi="Arial" w:cs="Arial"/>
                <w:b/>
                <w:sz w:val="24"/>
                <w:szCs w:val="24"/>
              </w:rPr>
            </w:pPr>
            <w:r>
              <w:rPr>
                <w:rFonts w:ascii="Arial" w:eastAsia="Arial" w:hAnsi="Arial" w:cs="Arial"/>
                <w:b/>
                <w:sz w:val="24"/>
                <w:szCs w:val="24"/>
              </w:rPr>
              <w:t>0–16</w:t>
            </w:r>
          </w:p>
          <w:p w14:paraId="5633B7FD"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Not Present</w:t>
            </w:r>
          </w:p>
        </w:tc>
        <w:tc>
          <w:tcPr>
            <w:tcW w:w="315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152" w:type="dxa"/>
            </w:tcMar>
          </w:tcPr>
          <w:p w14:paraId="1926390F" w14:textId="77777777" w:rsidR="005031E7" w:rsidRDefault="00C020DD">
            <w:pPr>
              <w:spacing w:after="0" w:line="240" w:lineRule="auto"/>
              <w:ind w:right="72"/>
              <w:jc w:val="center"/>
              <w:rPr>
                <w:rFonts w:ascii="Arial" w:eastAsia="Arial" w:hAnsi="Arial" w:cs="Arial"/>
                <w:b/>
                <w:sz w:val="24"/>
                <w:szCs w:val="24"/>
              </w:rPr>
            </w:pPr>
            <w:r>
              <w:rPr>
                <w:rFonts w:ascii="Arial" w:eastAsia="Arial" w:hAnsi="Arial" w:cs="Arial"/>
                <w:b/>
                <w:sz w:val="24"/>
                <w:szCs w:val="24"/>
              </w:rPr>
              <w:t>17–19</w:t>
            </w:r>
          </w:p>
          <w:p w14:paraId="6A67A740"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Needs Improvement</w:t>
            </w:r>
          </w:p>
        </w:tc>
        <w:tc>
          <w:tcPr>
            <w:tcW w:w="423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152" w:type="dxa"/>
            </w:tcMar>
          </w:tcPr>
          <w:p w14:paraId="258821EF" w14:textId="77777777" w:rsidR="005031E7" w:rsidRDefault="00C020DD">
            <w:pPr>
              <w:spacing w:after="0" w:line="240" w:lineRule="auto"/>
              <w:ind w:right="72"/>
              <w:jc w:val="center"/>
              <w:rPr>
                <w:rFonts w:ascii="Arial" w:eastAsia="Arial" w:hAnsi="Arial" w:cs="Arial"/>
                <w:b/>
                <w:sz w:val="24"/>
                <w:szCs w:val="24"/>
              </w:rPr>
            </w:pPr>
            <w:r>
              <w:rPr>
                <w:rFonts w:ascii="Arial" w:eastAsia="Arial" w:hAnsi="Arial" w:cs="Arial"/>
                <w:b/>
                <w:sz w:val="24"/>
                <w:szCs w:val="24"/>
              </w:rPr>
              <w:t>20–25</w:t>
            </w:r>
          </w:p>
          <w:p w14:paraId="728AA5F0"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Meets Expectations</w:t>
            </w:r>
          </w:p>
        </w:tc>
      </w:tr>
      <w:tr w:rsidR="005031E7" w14:paraId="4324FD21" w14:textId="77777777">
        <w:trPr>
          <w:trHeight w:val="400"/>
        </w:trPr>
        <w:tc>
          <w:tcPr>
            <w:tcW w:w="12932" w:type="dxa"/>
            <w:gridSpan w:val="4"/>
            <w:tcBorders>
              <w:top w:val="single" w:sz="4" w:space="0" w:color="000000"/>
              <w:left w:val="single" w:sz="4" w:space="0" w:color="000000"/>
              <w:bottom w:val="single" w:sz="4" w:space="0" w:color="000000"/>
              <w:right w:val="single" w:sz="4" w:space="0" w:color="000000"/>
            </w:tcBorders>
            <w:shd w:val="clear" w:color="auto" w:fill="AEAAAA"/>
            <w:tcMar>
              <w:top w:w="80" w:type="dxa"/>
              <w:left w:w="80" w:type="dxa"/>
              <w:bottom w:w="80" w:type="dxa"/>
              <w:right w:w="80" w:type="dxa"/>
            </w:tcMar>
          </w:tcPr>
          <w:p w14:paraId="23FD2FF1" w14:textId="77777777" w:rsidR="005031E7" w:rsidRDefault="00C020DD">
            <w:pPr>
              <w:spacing w:after="0" w:line="240" w:lineRule="auto"/>
              <w:rPr>
                <w:rFonts w:ascii="Arial" w:eastAsia="Arial" w:hAnsi="Arial" w:cs="Arial"/>
                <w:b/>
                <w:sz w:val="24"/>
                <w:szCs w:val="24"/>
              </w:rPr>
            </w:pPr>
            <w:r>
              <w:rPr>
                <w:rFonts w:ascii="Arial" w:eastAsia="Arial" w:hAnsi="Arial" w:cs="Arial"/>
                <w:b/>
                <w:sz w:val="24"/>
                <w:szCs w:val="24"/>
              </w:rPr>
              <w:t>Evaluate an evidence-based reentry program</w:t>
            </w:r>
          </w:p>
        </w:tc>
      </w:tr>
      <w:tr w:rsidR="005031E7" w14:paraId="7C4ADCFA" w14:textId="77777777">
        <w:trPr>
          <w:trHeight w:val="2080"/>
        </w:trPr>
        <w:tc>
          <w:tcPr>
            <w:tcW w:w="3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0FA6E3" w14:textId="77777777" w:rsidR="005031E7" w:rsidRDefault="00C020DD">
            <w:pPr>
              <w:rPr>
                <w:rFonts w:ascii="Arial" w:eastAsia="Arial" w:hAnsi="Arial" w:cs="Arial"/>
                <w:b/>
                <w:sz w:val="24"/>
                <w:szCs w:val="24"/>
              </w:rPr>
            </w:pPr>
            <w:r>
              <w:rPr>
                <w:rFonts w:ascii="Arial" w:eastAsia="Arial" w:hAnsi="Arial" w:cs="Arial"/>
                <w:b/>
                <w:sz w:val="24"/>
                <w:szCs w:val="24"/>
              </w:rPr>
              <w:t>Provide an overview of an evidence-based reentry program.</w:t>
            </w:r>
          </w:p>
          <w:p w14:paraId="5C8252BE" w14:textId="77777777" w:rsidR="005031E7" w:rsidRDefault="00C020DD">
            <w:pPr>
              <w:spacing w:after="200" w:line="276" w:lineRule="auto"/>
              <w:rPr>
                <w:rFonts w:ascii="Arial" w:eastAsia="Arial" w:hAnsi="Arial" w:cs="Arial"/>
                <w:sz w:val="24"/>
                <w:szCs w:val="24"/>
              </w:rPr>
            </w:pPr>
            <w:r>
              <w:rPr>
                <w:rFonts w:ascii="Arial" w:eastAsia="Arial" w:hAnsi="Arial" w:cs="Arial"/>
                <w:sz w:val="24"/>
                <w:szCs w:val="24"/>
              </w:rPr>
              <w:t>Identify an evidence-based reentry program</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AD1BAB"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missing.</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0B1E07"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clearly articulate the reentry program and/or is not an evidence-based program.</w:t>
            </w:r>
          </w:p>
          <w:p w14:paraId="1F8BC125" w14:textId="77777777" w:rsidR="005031E7" w:rsidRDefault="005031E7">
            <w:pPr>
              <w:spacing w:after="0" w:line="240" w:lineRule="auto"/>
              <w:rPr>
                <w:rFonts w:ascii="Arial" w:eastAsia="Arial" w:hAnsi="Arial" w:cs="Arial"/>
                <w:sz w:val="24"/>
                <w:szCs w:val="24"/>
              </w:rPr>
            </w:pPr>
          </w:p>
          <w:p w14:paraId="4F7D70AC"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not supported by a current government or peer-reviewed publication.</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585439"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identifies an evidence-based reentry program. </w:t>
            </w:r>
          </w:p>
          <w:p w14:paraId="49A3CB19" w14:textId="77777777" w:rsidR="005031E7" w:rsidRDefault="005031E7">
            <w:pPr>
              <w:spacing w:after="0" w:line="240" w:lineRule="auto"/>
              <w:rPr>
                <w:rFonts w:ascii="Arial" w:eastAsia="Arial" w:hAnsi="Arial" w:cs="Arial"/>
                <w:sz w:val="24"/>
                <w:szCs w:val="24"/>
              </w:rPr>
            </w:pPr>
          </w:p>
          <w:p w14:paraId="2BB3675C"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provides a clear overview of the evidence-based reentry program identified.</w:t>
            </w:r>
          </w:p>
          <w:p w14:paraId="1C90EFC4" w14:textId="77777777" w:rsidR="005031E7" w:rsidRDefault="005031E7">
            <w:pPr>
              <w:spacing w:after="0" w:line="240" w:lineRule="auto"/>
              <w:rPr>
                <w:rFonts w:ascii="Arial" w:eastAsia="Arial" w:hAnsi="Arial" w:cs="Arial"/>
                <w:sz w:val="24"/>
                <w:szCs w:val="24"/>
              </w:rPr>
            </w:pPr>
          </w:p>
          <w:p w14:paraId="7F4B06A5"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supported by a current government or peer-reviewed publication.</w:t>
            </w:r>
          </w:p>
        </w:tc>
      </w:tr>
      <w:tr w:rsidR="005031E7" w14:paraId="4E599686" w14:textId="77777777">
        <w:trPr>
          <w:trHeight w:val="3600"/>
        </w:trPr>
        <w:tc>
          <w:tcPr>
            <w:tcW w:w="3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0C5888" w14:textId="77777777" w:rsidR="005031E7" w:rsidRDefault="00C020DD">
            <w:pPr>
              <w:rPr>
                <w:rFonts w:ascii="Arial" w:eastAsia="Arial" w:hAnsi="Arial" w:cs="Arial"/>
                <w:b/>
                <w:sz w:val="24"/>
                <w:szCs w:val="24"/>
              </w:rPr>
            </w:pPr>
            <w:r>
              <w:rPr>
                <w:rFonts w:ascii="Arial" w:eastAsia="Arial" w:hAnsi="Arial" w:cs="Arial"/>
                <w:b/>
                <w:sz w:val="24"/>
                <w:szCs w:val="24"/>
              </w:rPr>
              <w:lastRenderedPageBreak/>
              <w:t>Determine the effectiveness of an evidence-based reentry program.</w:t>
            </w:r>
          </w:p>
          <w:p w14:paraId="77AD4107" w14:textId="77777777" w:rsidR="005031E7" w:rsidRDefault="00C020DD">
            <w:pPr>
              <w:rPr>
                <w:rFonts w:ascii="Arial" w:eastAsia="Arial" w:hAnsi="Arial" w:cs="Arial"/>
                <w:b/>
                <w:sz w:val="24"/>
                <w:szCs w:val="24"/>
              </w:rPr>
            </w:pPr>
            <w:r>
              <w:rPr>
                <w:rFonts w:ascii="Arial" w:eastAsia="Arial" w:hAnsi="Arial" w:cs="Arial"/>
                <w:sz w:val="24"/>
                <w:szCs w:val="24"/>
              </w:rPr>
              <w:t>Evaluate the effectiveness of an evidence-based reentry program</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A4B1C3" w14:textId="77777777" w:rsidR="005031E7" w:rsidRDefault="00C020DD">
            <w:pPr>
              <w:spacing w:after="0" w:line="240" w:lineRule="auto"/>
              <w:rPr>
                <w:rFonts w:ascii="Arial" w:eastAsia="Arial" w:hAnsi="Arial" w:cs="Arial"/>
                <w:b/>
                <w:sz w:val="24"/>
                <w:szCs w:val="24"/>
              </w:rPr>
            </w:pPr>
            <w:r>
              <w:rPr>
                <w:rFonts w:ascii="Arial" w:eastAsia="Arial" w:hAnsi="Arial" w:cs="Arial"/>
                <w:sz w:val="24"/>
                <w:szCs w:val="24"/>
              </w:rPr>
              <w:t>Response is missing.</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44685E"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has fewer than two logical conclusions of why or why not the evidence-based reentry program is effective. </w:t>
            </w:r>
          </w:p>
          <w:p w14:paraId="0C64D8E2" w14:textId="77777777" w:rsidR="005031E7" w:rsidRDefault="005031E7">
            <w:pPr>
              <w:spacing w:after="0" w:line="240" w:lineRule="auto"/>
              <w:rPr>
                <w:rFonts w:ascii="Arial" w:eastAsia="Arial" w:hAnsi="Arial" w:cs="Arial"/>
                <w:sz w:val="24"/>
                <w:szCs w:val="24"/>
              </w:rPr>
            </w:pPr>
          </w:p>
          <w:p w14:paraId="13E11DD0"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utilize statistical data to support your argument of whether the evidence-based reentry program is effective.</w:t>
            </w:r>
          </w:p>
          <w:p w14:paraId="3E416185" w14:textId="77777777" w:rsidR="005031E7" w:rsidRDefault="005031E7">
            <w:pPr>
              <w:spacing w:after="0" w:line="240" w:lineRule="auto"/>
              <w:rPr>
                <w:rFonts w:ascii="Arial" w:eastAsia="Arial" w:hAnsi="Arial" w:cs="Arial"/>
                <w:sz w:val="24"/>
                <w:szCs w:val="24"/>
              </w:rPr>
            </w:pPr>
          </w:p>
          <w:p w14:paraId="6D47048E"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make a recommendation and/or argument for using or not using the evidence-based reentry program in your community.</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86A23D"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draws two logical conclusions of why or why not the evidence-based reentry program is effective. </w:t>
            </w:r>
          </w:p>
          <w:p w14:paraId="400AD24E" w14:textId="77777777" w:rsidR="005031E7" w:rsidRDefault="005031E7">
            <w:pPr>
              <w:spacing w:after="0" w:line="240" w:lineRule="auto"/>
              <w:rPr>
                <w:rFonts w:ascii="Arial" w:eastAsia="Arial" w:hAnsi="Arial" w:cs="Arial"/>
                <w:sz w:val="24"/>
                <w:szCs w:val="24"/>
              </w:rPr>
            </w:pPr>
          </w:p>
          <w:p w14:paraId="7A32D37F"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includes statistical data to support your argument of whether the evidence-based reentry program is effective.</w:t>
            </w:r>
          </w:p>
          <w:p w14:paraId="0AE8B530" w14:textId="77777777" w:rsidR="005031E7" w:rsidRDefault="005031E7">
            <w:pPr>
              <w:spacing w:after="0" w:line="240" w:lineRule="auto"/>
              <w:rPr>
                <w:rFonts w:ascii="Arial" w:eastAsia="Arial" w:hAnsi="Arial" w:cs="Arial"/>
                <w:sz w:val="24"/>
                <w:szCs w:val="24"/>
              </w:rPr>
            </w:pPr>
          </w:p>
          <w:p w14:paraId="1C7BA444"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includes: “If you would recommend the evidence-based reentry program in your </w:t>
            </w:r>
            <w:proofErr w:type="gramStart"/>
            <w:r>
              <w:rPr>
                <w:rFonts w:ascii="Arial" w:eastAsia="Arial" w:hAnsi="Arial" w:cs="Arial"/>
                <w:sz w:val="24"/>
                <w:szCs w:val="24"/>
              </w:rPr>
              <w:t>community,...</w:t>
            </w:r>
            <w:proofErr w:type="gramEnd"/>
            <w:r>
              <w:rPr>
                <w:rFonts w:ascii="Arial" w:eastAsia="Arial" w:hAnsi="Arial" w:cs="Arial"/>
                <w:sz w:val="24"/>
                <w:szCs w:val="24"/>
              </w:rPr>
              <w:t xml:space="preserve">” and why. </w:t>
            </w:r>
          </w:p>
        </w:tc>
      </w:tr>
    </w:tbl>
    <w:p w14:paraId="5DF07A01" w14:textId="77777777" w:rsidR="005031E7" w:rsidRDefault="005031E7">
      <w:pPr>
        <w:rPr>
          <w:rFonts w:ascii="Arial" w:eastAsia="Arial" w:hAnsi="Arial" w:cs="Arial"/>
          <w:sz w:val="24"/>
          <w:szCs w:val="24"/>
        </w:rPr>
      </w:pPr>
    </w:p>
    <w:p w14:paraId="6D8564B5" w14:textId="77777777" w:rsidR="005031E7" w:rsidRDefault="00C020DD">
      <w:pPr>
        <w:rPr>
          <w:rFonts w:ascii="Arial" w:eastAsia="Arial" w:hAnsi="Arial" w:cs="Arial"/>
          <w:color w:val="2E75B5"/>
          <w:sz w:val="24"/>
          <w:szCs w:val="24"/>
        </w:rPr>
      </w:pPr>
      <w:r>
        <w:br w:type="page"/>
      </w:r>
    </w:p>
    <w:p w14:paraId="3175669F" w14:textId="77777777" w:rsidR="005031E7" w:rsidRDefault="00C020DD">
      <w:pPr>
        <w:pStyle w:val="Heading2"/>
        <w:rPr>
          <w:rFonts w:ascii="Arial" w:eastAsia="Arial" w:hAnsi="Arial" w:cs="Arial"/>
          <w:sz w:val="24"/>
          <w:szCs w:val="24"/>
        </w:rPr>
      </w:pPr>
      <w:r>
        <w:rPr>
          <w:rFonts w:ascii="Arial" w:eastAsia="Arial" w:hAnsi="Arial" w:cs="Arial"/>
          <w:sz w:val="24"/>
          <w:szCs w:val="24"/>
        </w:rPr>
        <w:lastRenderedPageBreak/>
        <w:t>Item 3</w:t>
      </w:r>
      <w:r>
        <w:rPr>
          <w:rFonts w:ascii="Arial" w:eastAsia="Arial" w:hAnsi="Arial" w:cs="Arial"/>
          <w:sz w:val="24"/>
          <w:szCs w:val="24"/>
        </w:rPr>
        <w:br/>
      </w:r>
    </w:p>
    <w:p w14:paraId="7FEEA6C4" w14:textId="77777777" w:rsidR="005031E7" w:rsidRDefault="00C020DD">
      <w:pPr>
        <w:numPr>
          <w:ilvl w:val="0"/>
          <w:numId w:val="1"/>
        </w:numPr>
        <w:spacing w:after="0" w:line="240" w:lineRule="auto"/>
        <w:ind w:right="522"/>
        <w:contextualSpacing/>
        <w:rPr>
          <w:sz w:val="24"/>
          <w:szCs w:val="24"/>
        </w:rPr>
      </w:pPr>
      <w:r>
        <w:rPr>
          <w:rFonts w:ascii="Arial" w:eastAsia="Arial" w:hAnsi="Arial" w:cs="Arial"/>
          <w:sz w:val="24"/>
          <w:szCs w:val="24"/>
        </w:rPr>
        <w:t>Provide an overview of an evidence-based probation or parole program (1-2 paragraphs)</w:t>
      </w:r>
    </w:p>
    <w:p w14:paraId="0180B893" w14:textId="77777777" w:rsidR="005031E7" w:rsidRDefault="00C020DD">
      <w:pPr>
        <w:numPr>
          <w:ilvl w:val="0"/>
          <w:numId w:val="1"/>
        </w:numPr>
        <w:spacing w:after="0" w:line="240" w:lineRule="auto"/>
        <w:ind w:right="522"/>
        <w:contextualSpacing/>
        <w:rPr>
          <w:sz w:val="24"/>
          <w:szCs w:val="24"/>
        </w:rPr>
      </w:pPr>
      <w:r>
        <w:rPr>
          <w:rFonts w:ascii="Arial" w:eastAsia="Arial" w:hAnsi="Arial" w:cs="Arial"/>
          <w:sz w:val="24"/>
          <w:szCs w:val="24"/>
        </w:rPr>
        <w:t>Determine the effectiveness of an evidence-based probation or parole program. Include statistics and any other supporting information that demonstrate the effectiveness. (3-4 paragraphs)</w:t>
      </w:r>
    </w:p>
    <w:p w14:paraId="42358D2F" w14:textId="77777777" w:rsidR="005031E7" w:rsidRDefault="005031E7">
      <w:pPr>
        <w:spacing w:after="0" w:line="240" w:lineRule="auto"/>
        <w:ind w:left="72" w:right="522"/>
        <w:rPr>
          <w:rFonts w:ascii="Arial" w:eastAsia="Arial" w:hAnsi="Arial" w:cs="Arial"/>
          <w:b/>
          <w:sz w:val="24"/>
          <w:szCs w:val="24"/>
        </w:rPr>
      </w:pPr>
    </w:p>
    <w:p w14:paraId="1B761D3E" w14:textId="77777777" w:rsidR="005031E7" w:rsidRDefault="00C020DD">
      <w:pPr>
        <w:pStyle w:val="Heading4"/>
        <w:rPr>
          <w:rFonts w:ascii="Arial" w:eastAsia="Arial" w:hAnsi="Arial" w:cs="Arial"/>
          <w:sz w:val="24"/>
          <w:szCs w:val="24"/>
        </w:rPr>
      </w:pPr>
      <w:r>
        <w:rPr>
          <w:rFonts w:ascii="Arial" w:eastAsia="Arial" w:hAnsi="Arial" w:cs="Arial"/>
          <w:sz w:val="24"/>
          <w:szCs w:val="24"/>
        </w:rPr>
        <w:t>Your Response</w:t>
      </w:r>
    </w:p>
    <w:p w14:paraId="1D4C984F" w14:textId="77777777" w:rsidR="005031E7" w:rsidRDefault="00C020DD">
      <w:pPr>
        <w:rPr>
          <w:rFonts w:ascii="Arial" w:eastAsia="Arial" w:hAnsi="Arial" w:cs="Arial"/>
          <w:sz w:val="24"/>
          <w:szCs w:val="24"/>
        </w:rPr>
      </w:pPr>
      <w:r>
        <w:rPr>
          <w:rFonts w:ascii="Arial" w:eastAsia="Arial" w:hAnsi="Arial" w:cs="Arial"/>
          <w:color w:val="808080"/>
          <w:sz w:val="24"/>
          <w:szCs w:val="24"/>
        </w:rPr>
        <w:t>Enter your response here</w:t>
      </w:r>
    </w:p>
    <w:p w14:paraId="1E7BDECD" w14:textId="77777777" w:rsidR="005031E7" w:rsidRDefault="00C020DD">
      <w:pPr>
        <w:pStyle w:val="Heading4"/>
        <w:rPr>
          <w:rFonts w:ascii="Arial" w:eastAsia="Arial" w:hAnsi="Arial" w:cs="Arial"/>
          <w:color w:val="808080"/>
          <w:sz w:val="24"/>
          <w:szCs w:val="24"/>
        </w:rPr>
      </w:pPr>
      <w:r>
        <w:rPr>
          <w:rFonts w:ascii="Arial" w:eastAsia="Arial" w:hAnsi="Arial" w:cs="Arial"/>
          <w:sz w:val="24"/>
          <w:szCs w:val="24"/>
        </w:rPr>
        <w:t>Rubric</w:t>
      </w:r>
    </w:p>
    <w:tbl>
      <w:tblPr>
        <w:tblStyle w:val="a1"/>
        <w:tblW w:w="129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572"/>
        <w:gridCol w:w="1980"/>
        <w:gridCol w:w="3150"/>
        <w:gridCol w:w="4230"/>
      </w:tblGrid>
      <w:tr w:rsidR="005031E7" w14:paraId="623B703B" w14:textId="77777777">
        <w:trPr>
          <w:trHeight w:val="500"/>
        </w:trPr>
        <w:tc>
          <w:tcPr>
            <w:tcW w:w="3572"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80" w:type="dxa"/>
            </w:tcMar>
          </w:tcPr>
          <w:p w14:paraId="111F189F" w14:textId="77777777" w:rsidR="005031E7" w:rsidRDefault="005031E7">
            <w:pPr>
              <w:shd w:val="clear" w:color="auto" w:fill="BFBFBF"/>
              <w:rPr>
                <w:rFonts w:ascii="Arial" w:eastAsia="Arial" w:hAnsi="Arial" w:cs="Arial"/>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80" w:type="dxa"/>
            </w:tcMar>
          </w:tcPr>
          <w:p w14:paraId="71003D70" w14:textId="77777777" w:rsidR="005031E7" w:rsidRDefault="00C020DD">
            <w:pPr>
              <w:spacing w:after="0" w:line="240" w:lineRule="auto"/>
              <w:jc w:val="center"/>
              <w:rPr>
                <w:rFonts w:ascii="Arial" w:eastAsia="Arial" w:hAnsi="Arial" w:cs="Arial"/>
                <w:b/>
                <w:sz w:val="24"/>
                <w:szCs w:val="24"/>
              </w:rPr>
            </w:pPr>
            <w:r>
              <w:rPr>
                <w:rFonts w:ascii="Arial" w:eastAsia="Arial" w:hAnsi="Arial" w:cs="Arial"/>
                <w:b/>
                <w:sz w:val="24"/>
                <w:szCs w:val="24"/>
              </w:rPr>
              <w:t>0–16</w:t>
            </w:r>
          </w:p>
          <w:p w14:paraId="3141DBF0"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Not Present</w:t>
            </w:r>
          </w:p>
        </w:tc>
        <w:tc>
          <w:tcPr>
            <w:tcW w:w="315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152" w:type="dxa"/>
            </w:tcMar>
          </w:tcPr>
          <w:p w14:paraId="469F4F8B" w14:textId="77777777" w:rsidR="005031E7" w:rsidRDefault="00C020DD">
            <w:pPr>
              <w:spacing w:after="0" w:line="240" w:lineRule="auto"/>
              <w:ind w:right="72"/>
              <w:jc w:val="center"/>
              <w:rPr>
                <w:rFonts w:ascii="Arial" w:eastAsia="Arial" w:hAnsi="Arial" w:cs="Arial"/>
                <w:b/>
                <w:sz w:val="24"/>
                <w:szCs w:val="24"/>
              </w:rPr>
            </w:pPr>
            <w:r>
              <w:rPr>
                <w:rFonts w:ascii="Arial" w:eastAsia="Arial" w:hAnsi="Arial" w:cs="Arial"/>
                <w:b/>
                <w:sz w:val="24"/>
                <w:szCs w:val="24"/>
              </w:rPr>
              <w:t>17–19</w:t>
            </w:r>
          </w:p>
          <w:p w14:paraId="68BB5AAA"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Needs Improvement</w:t>
            </w:r>
          </w:p>
        </w:tc>
        <w:tc>
          <w:tcPr>
            <w:tcW w:w="423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152" w:type="dxa"/>
            </w:tcMar>
          </w:tcPr>
          <w:p w14:paraId="76921D6C" w14:textId="77777777" w:rsidR="005031E7" w:rsidRDefault="00C020DD">
            <w:pPr>
              <w:spacing w:after="0" w:line="240" w:lineRule="auto"/>
              <w:ind w:right="72"/>
              <w:jc w:val="center"/>
              <w:rPr>
                <w:rFonts w:ascii="Arial" w:eastAsia="Arial" w:hAnsi="Arial" w:cs="Arial"/>
                <w:b/>
                <w:sz w:val="24"/>
                <w:szCs w:val="24"/>
              </w:rPr>
            </w:pPr>
            <w:r>
              <w:rPr>
                <w:rFonts w:ascii="Arial" w:eastAsia="Arial" w:hAnsi="Arial" w:cs="Arial"/>
                <w:b/>
                <w:sz w:val="24"/>
                <w:szCs w:val="24"/>
              </w:rPr>
              <w:t>20–25</w:t>
            </w:r>
          </w:p>
          <w:p w14:paraId="5E7FA720"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Meets Expectations</w:t>
            </w:r>
          </w:p>
        </w:tc>
      </w:tr>
      <w:tr w:rsidR="005031E7" w14:paraId="4136F6F3" w14:textId="77777777">
        <w:trPr>
          <w:trHeight w:val="400"/>
        </w:trPr>
        <w:tc>
          <w:tcPr>
            <w:tcW w:w="12932" w:type="dxa"/>
            <w:gridSpan w:val="4"/>
            <w:tcBorders>
              <w:top w:val="single" w:sz="4" w:space="0" w:color="000000"/>
              <w:left w:val="single" w:sz="4" w:space="0" w:color="000000"/>
              <w:bottom w:val="single" w:sz="4" w:space="0" w:color="000000"/>
              <w:right w:val="single" w:sz="4" w:space="0" w:color="000000"/>
            </w:tcBorders>
            <w:shd w:val="clear" w:color="auto" w:fill="AEAAAA"/>
            <w:tcMar>
              <w:top w:w="80" w:type="dxa"/>
              <w:left w:w="80" w:type="dxa"/>
              <w:bottom w:w="80" w:type="dxa"/>
              <w:right w:w="80" w:type="dxa"/>
            </w:tcMar>
          </w:tcPr>
          <w:p w14:paraId="1D4D8012" w14:textId="77777777" w:rsidR="005031E7" w:rsidRDefault="00C020DD">
            <w:pPr>
              <w:spacing w:after="0" w:line="240" w:lineRule="auto"/>
              <w:rPr>
                <w:rFonts w:ascii="Arial" w:eastAsia="Arial" w:hAnsi="Arial" w:cs="Arial"/>
                <w:b/>
                <w:sz w:val="24"/>
                <w:szCs w:val="24"/>
              </w:rPr>
            </w:pPr>
            <w:r>
              <w:rPr>
                <w:rFonts w:ascii="Arial" w:eastAsia="Arial" w:hAnsi="Arial" w:cs="Arial"/>
                <w:b/>
                <w:sz w:val="24"/>
                <w:szCs w:val="24"/>
              </w:rPr>
              <w:t>Evaluate an evidence-based probation or parole program</w:t>
            </w:r>
          </w:p>
        </w:tc>
      </w:tr>
      <w:tr w:rsidR="005031E7" w14:paraId="03B0570F" w14:textId="77777777">
        <w:trPr>
          <w:trHeight w:val="2080"/>
        </w:trPr>
        <w:tc>
          <w:tcPr>
            <w:tcW w:w="3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AC9BE5" w14:textId="77777777" w:rsidR="005031E7" w:rsidRDefault="00C020DD">
            <w:pPr>
              <w:rPr>
                <w:rFonts w:ascii="Arial" w:eastAsia="Arial" w:hAnsi="Arial" w:cs="Arial"/>
                <w:b/>
                <w:sz w:val="24"/>
                <w:szCs w:val="24"/>
              </w:rPr>
            </w:pPr>
            <w:r>
              <w:rPr>
                <w:rFonts w:ascii="Arial" w:eastAsia="Arial" w:hAnsi="Arial" w:cs="Arial"/>
                <w:b/>
                <w:sz w:val="24"/>
                <w:szCs w:val="24"/>
              </w:rPr>
              <w:t>Provide an overview of an evidence-based probation or parole program.</w:t>
            </w:r>
          </w:p>
          <w:p w14:paraId="1CE5954F" w14:textId="77777777" w:rsidR="005031E7" w:rsidRDefault="00C020DD">
            <w:pPr>
              <w:spacing w:after="200" w:line="276" w:lineRule="auto"/>
              <w:rPr>
                <w:rFonts w:ascii="Arial" w:eastAsia="Arial" w:hAnsi="Arial" w:cs="Arial"/>
                <w:sz w:val="24"/>
                <w:szCs w:val="24"/>
              </w:rPr>
            </w:pPr>
            <w:r>
              <w:rPr>
                <w:rFonts w:ascii="Arial" w:eastAsia="Arial" w:hAnsi="Arial" w:cs="Arial"/>
                <w:sz w:val="24"/>
                <w:szCs w:val="24"/>
              </w:rPr>
              <w:t>Identify an evidence-based probation or parole program</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9DA794"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missing.</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32B539"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clearly articulate the probation or parole program and/or is not an evidence-based program.</w:t>
            </w:r>
          </w:p>
          <w:p w14:paraId="415F5174" w14:textId="77777777" w:rsidR="005031E7" w:rsidRDefault="005031E7">
            <w:pPr>
              <w:spacing w:after="0" w:line="240" w:lineRule="auto"/>
              <w:rPr>
                <w:rFonts w:ascii="Arial" w:eastAsia="Arial" w:hAnsi="Arial" w:cs="Arial"/>
                <w:sz w:val="24"/>
                <w:szCs w:val="24"/>
              </w:rPr>
            </w:pPr>
          </w:p>
          <w:p w14:paraId="00C4B1D3"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not supported by a current government or peer-reviewed publication.</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6A799"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identifies an evidence-based probation or parole program. </w:t>
            </w:r>
          </w:p>
          <w:p w14:paraId="6FB8580B" w14:textId="77777777" w:rsidR="005031E7" w:rsidRDefault="005031E7">
            <w:pPr>
              <w:spacing w:after="0" w:line="240" w:lineRule="auto"/>
              <w:rPr>
                <w:rFonts w:ascii="Arial" w:eastAsia="Arial" w:hAnsi="Arial" w:cs="Arial"/>
                <w:sz w:val="24"/>
                <w:szCs w:val="24"/>
              </w:rPr>
            </w:pPr>
          </w:p>
          <w:p w14:paraId="0E16A3EF"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provides a clear overview of the evidence-based probation or parole program identified.</w:t>
            </w:r>
          </w:p>
          <w:p w14:paraId="159BC259" w14:textId="77777777" w:rsidR="005031E7" w:rsidRDefault="005031E7">
            <w:pPr>
              <w:spacing w:after="0" w:line="240" w:lineRule="auto"/>
              <w:rPr>
                <w:rFonts w:ascii="Arial" w:eastAsia="Arial" w:hAnsi="Arial" w:cs="Arial"/>
                <w:sz w:val="24"/>
                <w:szCs w:val="24"/>
              </w:rPr>
            </w:pPr>
          </w:p>
          <w:p w14:paraId="137B7E7E"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supported by a current government or peer-reviewed publication.</w:t>
            </w:r>
          </w:p>
        </w:tc>
      </w:tr>
      <w:tr w:rsidR="005031E7" w14:paraId="38DB9BDE" w14:textId="77777777">
        <w:trPr>
          <w:trHeight w:val="3600"/>
        </w:trPr>
        <w:tc>
          <w:tcPr>
            <w:tcW w:w="3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087F2B" w14:textId="77777777" w:rsidR="005031E7" w:rsidRDefault="00C020DD">
            <w:pPr>
              <w:rPr>
                <w:rFonts w:ascii="Arial" w:eastAsia="Arial" w:hAnsi="Arial" w:cs="Arial"/>
                <w:b/>
                <w:sz w:val="24"/>
                <w:szCs w:val="24"/>
              </w:rPr>
            </w:pPr>
            <w:r>
              <w:rPr>
                <w:rFonts w:ascii="Arial" w:eastAsia="Arial" w:hAnsi="Arial" w:cs="Arial"/>
                <w:b/>
                <w:sz w:val="24"/>
                <w:szCs w:val="24"/>
              </w:rPr>
              <w:lastRenderedPageBreak/>
              <w:t>Determine the effectiveness of an evidence-based probation or parole program.</w:t>
            </w:r>
          </w:p>
          <w:p w14:paraId="24034840" w14:textId="77777777" w:rsidR="005031E7" w:rsidRDefault="00C020DD">
            <w:pPr>
              <w:rPr>
                <w:rFonts w:ascii="Arial" w:eastAsia="Arial" w:hAnsi="Arial" w:cs="Arial"/>
                <w:b/>
                <w:sz w:val="24"/>
                <w:szCs w:val="24"/>
              </w:rPr>
            </w:pPr>
            <w:r>
              <w:rPr>
                <w:rFonts w:ascii="Arial" w:eastAsia="Arial" w:hAnsi="Arial" w:cs="Arial"/>
                <w:sz w:val="24"/>
                <w:szCs w:val="24"/>
              </w:rPr>
              <w:t>Evaluate the effectiveness of an evidence-based probation or parole program</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F7787F" w14:textId="77777777" w:rsidR="005031E7" w:rsidRDefault="00C020DD">
            <w:pPr>
              <w:spacing w:after="0" w:line="240" w:lineRule="auto"/>
              <w:rPr>
                <w:rFonts w:ascii="Arial" w:eastAsia="Arial" w:hAnsi="Arial" w:cs="Arial"/>
                <w:b/>
                <w:sz w:val="24"/>
                <w:szCs w:val="24"/>
              </w:rPr>
            </w:pPr>
            <w:r>
              <w:rPr>
                <w:rFonts w:ascii="Arial" w:eastAsia="Arial" w:hAnsi="Arial" w:cs="Arial"/>
                <w:sz w:val="24"/>
                <w:szCs w:val="24"/>
              </w:rPr>
              <w:t>Response is missing.</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67149"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has fewer than two logical conclusions of why or why not the evidence-based probation or parole program is effective. </w:t>
            </w:r>
          </w:p>
          <w:p w14:paraId="39C4CC7F" w14:textId="77777777" w:rsidR="005031E7" w:rsidRDefault="005031E7">
            <w:pPr>
              <w:spacing w:after="0" w:line="240" w:lineRule="auto"/>
              <w:rPr>
                <w:rFonts w:ascii="Arial" w:eastAsia="Arial" w:hAnsi="Arial" w:cs="Arial"/>
                <w:sz w:val="24"/>
                <w:szCs w:val="24"/>
              </w:rPr>
            </w:pPr>
          </w:p>
          <w:p w14:paraId="4DE5E8D8"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utilize statistical data to support your argument of whether the evidence-based probation or parole program is effective.</w:t>
            </w:r>
          </w:p>
          <w:p w14:paraId="082295F7" w14:textId="77777777" w:rsidR="005031E7" w:rsidRDefault="005031E7">
            <w:pPr>
              <w:spacing w:after="0" w:line="240" w:lineRule="auto"/>
              <w:rPr>
                <w:rFonts w:ascii="Arial" w:eastAsia="Arial" w:hAnsi="Arial" w:cs="Arial"/>
                <w:sz w:val="24"/>
                <w:szCs w:val="24"/>
              </w:rPr>
            </w:pPr>
          </w:p>
          <w:p w14:paraId="31DFE2FF"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make a recommendation and/or argument for using or not using the evidence-based probation or parole program in your community.</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14284D"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draws two logical conclusions of why or why not the evidence-based probation or parole program is effective. </w:t>
            </w:r>
          </w:p>
          <w:p w14:paraId="215AFFBF" w14:textId="77777777" w:rsidR="005031E7" w:rsidRDefault="005031E7">
            <w:pPr>
              <w:spacing w:after="0" w:line="240" w:lineRule="auto"/>
              <w:rPr>
                <w:rFonts w:ascii="Arial" w:eastAsia="Arial" w:hAnsi="Arial" w:cs="Arial"/>
                <w:sz w:val="24"/>
                <w:szCs w:val="24"/>
              </w:rPr>
            </w:pPr>
          </w:p>
          <w:p w14:paraId="3B11F9E9"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includes statistical data to support your argument of whether the evidence-based probation or parole program is effective.</w:t>
            </w:r>
          </w:p>
          <w:p w14:paraId="3BAD29F9" w14:textId="77777777" w:rsidR="005031E7" w:rsidRDefault="005031E7">
            <w:pPr>
              <w:spacing w:after="0" w:line="240" w:lineRule="auto"/>
              <w:rPr>
                <w:rFonts w:ascii="Arial" w:eastAsia="Arial" w:hAnsi="Arial" w:cs="Arial"/>
                <w:sz w:val="24"/>
                <w:szCs w:val="24"/>
              </w:rPr>
            </w:pPr>
          </w:p>
          <w:p w14:paraId="7D30167C"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includes: “If you would recommend the evidence-based probation or parole program in your </w:t>
            </w:r>
            <w:proofErr w:type="gramStart"/>
            <w:r>
              <w:rPr>
                <w:rFonts w:ascii="Arial" w:eastAsia="Arial" w:hAnsi="Arial" w:cs="Arial"/>
                <w:sz w:val="24"/>
                <w:szCs w:val="24"/>
              </w:rPr>
              <w:t>community,...</w:t>
            </w:r>
            <w:proofErr w:type="gramEnd"/>
            <w:r>
              <w:rPr>
                <w:rFonts w:ascii="Arial" w:eastAsia="Arial" w:hAnsi="Arial" w:cs="Arial"/>
                <w:sz w:val="24"/>
                <w:szCs w:val="24"/>
              </w:rPr>
              <w:t xml:space="preserve">” and why. </w:t>
            </w:r>
          </w:p>
        </w:tc>
      </w:tr>
    </w:tbl>
    <w:p w14:paraId="5BF76133" w14:textId="77777777" w:rsidR="005031E7" w:rsidRDefault="005031E7">
      <w:pPr>
        <w:rPr>
          <w:rFonts w:ascii="Arial" w:eastAsia="Arial" w:hAnsi="Arial" w:cs="Arial"/>
          <w:sz w:val="24"/>
          <w:szCs w:val="24"/>
        </w:rPr>
      </w:pPr>
    </w:p>
    <w:p w14:paraId="3C58BB4B" w14:textId="77777777" w:rsidR="005031E7" w:rsidRDefault="00C020DD">
      <w:pPr>
        <w:pStyle w:val="Heading2"/>
        <w:rPr>
          <w:rFonts w:ascii="Arial" w:eastAsia="Arial" w:hAnsi="Arial" w:cs="Arial"/>
          <w:sz w:val="24"/>
          <w:szCs w:val="24"/>
        </w:rPr>
      </w:pPr>
      <w:r>
        <w:br w:type="page"/>
      </w:r>
      <w:r>
        <w:rPr>
          <w:rFonts w:ascii="Arial" w:eastAsia="Arial" w:hAnsi="Arial" w:cs="Arial"/>
          <w:sz w:val="24"/>
          <w:szCs w:val="24"/>
        </w:rPr>
        <w:lastRenderedPageBreak/>
        <w:t>Item 4</w:t>
      </w:r>
    </w:p>
    <w:p w14:paraId="3315F6F3" w14:textId="77777777" w:rsidR="005031E7" w:rsidRDefault="005031E7">
      <w:pPr>
        <w:spacing w:after="0" w:line="240" w:lineRule="auto"/>
        <w:rPr>
          <w:rFonts w:ascii="Arial" w:eastAsia="Arial" w:hAnsi="Arial" w:cs="Arial"/>
          <w:sz w:val="24"/>
          <w:szCs w:val="24"/>
        </w:rPr>
      </w:pPr>
    </w:p>
    <w:p w14:paraId="6CAFA5C9" w14:textId="77777777" w:rsidR="005031E7" w:rsidRDefault="00C020DD">
      <w:pPr>
        <w:numPr>
          <w:ilvl w:val="0"/>
          <w:numId w:val="1"/>
        </w:numPr>
        <w:spacing w:after="0" w:line="240" w:lineRule="auto"/>
        <w:ind w:right="522"/>
        <w:contextualSpacing/>
        <w:rPr>
          <w:sz w:val="24"/>
          <w:szCs w:val="24"/>
        </w:rPr>
      </w:pPr>
      <w:r>
        <w:rPr>
          <w:rFonts w:ascii="Arial" w:eastAsia="Arial" w:hAnsi="Arial" w:cs="Arial"/>
          <w:sz w:val="24"/>
          <w:szCs w:val="24"/>
        </w:rPr>
        <w:t>Provide an overview of an evidence-based domestic violence offender rehabilitation treatment program (1-2 paragraphs)</w:t>
      </w:r>
    </w:p>
    <w:p w14:paraId="2978043C" w14:textId="77777777" w:rsidR="005031E7" w:rsidRDefault="00C020DD">
      <w:pPr>
        <w:numPr>
          <w:ilvl w:val="0"/>
          <w:numId w:val="1"/>
        </w:numPr>
        <w:spacing w:after="0" w:line="240" w:lineRule="auto"/>
        <w:ind w:right="522"/>
        <w:contextualSpacing/>
        <w:rPr>
          <w:sz w:val="24"/>
          <w:szCs w:val="24"/>
        </w:rPr>
      </w:pPr>
      <w:r>
        <w:rPr>
          <w:rFonts w:ascii="Arial" w:eastAsia="Arial" w:hAnsi="Arial" w:cs="Arial"/>
          <w:sz w:val="24"/>
          <w:szCs w:val="24"/>
        </w:rPr>
        <w:t>Determine the effectiveness of an evidence-based domestic violence offender rehabilitation treatment program. Include statistics and any other supporting information that demonstrate the effectiveness. (3-4 paragraphs)</w:t>
      </w:r>
    </w:p>
    <w:p w14:paraId="7C474125" w14:textId="77777777" w:rsidR="005031E7" w:rsidRDefault="005031E7">
      <w:pPr>
        <w:spacing w:after="0" w:line="240" w:lineRule="auto"/>
        <w:ind w:left="72" w:right="522"/>
        <w:rPr>
          <w:rFonts w:ascii="Arial" w:eastAsia="Arial" w:hAnsi="Arial" w:cs="Arial"/>
          <w:b/>
          <w:sz w:val="24"/>
          <w:szCs w:val="24"/>
        </w:rPr>
      </w:pPr>
    </w:p>
    <w:p w14:paraId="549B0FFE" w14:textId="77777777" w:rsidR="005031E7" w:rsidRDefault="00C020DD">
      <w:pPr>
        <w:pStyle w:val="Heading4"/>
        <w:rPr>
          <w:rFonts w:ascii="Arial" w:eastAsia="Arial" w:hAnsi="Arial" w:cs="Arial"/>
          <w:sz w:val="24"/>
          <w:szCs w:val="24"/>
        </w:rPr>
      </w:pPr>
      <w:r>
        <w:rPr>
          <w:rFonts w:ascii="Arial" w:eastAsia="Arial" w:hAnsi="Arial" w:cs="Arial"/>
          <w:sz w:val="24"/>
          <w:szCs w:val="24"/>
        </w:rPr>
        <w:t>Your Response</w:t>
      </w:r>
    </w:p>
    <w:p w14:paraId="5BC15E4F" w14:textId="77777777" w:rsidR="005031E7" w:rsidRDefault="00C020DD">
      <w:pPr>
        <w:rPr>
          <w:rFonts w:ascii="Arial" w:eastAsia="Arial" w:hAnsi="Arial" w:cs="Arial"/>
          <w:sz w:val="24"/>
          <w:szCs w:val="24"/>
        </w:rPr>
      </w:pPr>
      <w:r>
        <w:rPr>
          <w:rFonts w:ascii="Arial" w:eastAsia="Arial" w:hAnsi="Arial" w:cs="Arial"/>
          <w:color w:val="808080"/>
          <w:sz w:val="24"/>
          <w:szCs w:val="24"/>
        </w:rPr>
        <w:t>Enter your response here</w:t>
      </w:r>
    </w:p>
    <w:p w14:paraId="244BF124" w14:textId="77777777" w:rsidR="005031E7" w:rsidRDefault="00C020DD">
      <w:pPr>
        <w:pStyle w:val="Heading4"/>
        <w:rPr>
          <w:rFonts w:ascii="Arial" w:eastAsia="Arial" w:hAnsi="Arial" w:cs="Arial"/>
          <w:color w:val="808080"/>
          <w:sz w:val="24"/>
          <w:szCs w:val="24"/>
        </w:rPr>
      </w:pPr>
      <w:r>
        <w:rPr>
          <w:rFonts w:ascii="Arial" w:eastAsia="Arial" w:hAnsi="Arial" w:cs="Arial"/>
          <w:sz w:val="24"/>
          <w:szCs w:val="24"/>
        </w:rPr>
        <w:t>Rubric</w:t>
      </w:r>
    </w:p>
    <w:tbl>
      <w:tblPr>
        <w:tblStyle w:val="a2"/>
        <w:tblW w:w="129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3572"/>
        <w:gridCol w:w="1980"/>
        <w:gridCol w:w="3150"/>
        <w:gridCol w:w="4230"/>
      </w:tblGrid>
      <w:tr w:rsidR="005031E7" w14:paraId="33398167" w14:textId="77777777">
        <w:trPr>
          <w:trHeight w:val="500"/>
        </w:trPr>
        <w:tc>
          <w:tcPr>
            <w:tcW w:w="3572"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80" w:type="dxa"/>
            </w:tcMar>
          </w:tcPr>
          <w:p w14:paraId="106EAFE6" w14:textId="77777777" w:rsidR="005031E7" w:rsidRDefault="005031E7">
            <w:pPr>
              <w:shd w:val="clear" w:color="auto" w:fill="BFBFBF"/>
              <w:rPr>
                <w:rFonts w:ascii="Arial" w:eastAsia="Arial" w:hAnsi="Arial" w:cs="Arial"/>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80" w:type="dxa"/>
            </w:tcMar>
          </w:tcPr>
          <w:p w14:paraId="015EB86A" w14:textId="77777777" w:rsidR="005031E7" w:rsidRDefault="00C020DD">
            <w:pPr>
              <w:spacing w:after="0" w:line="240" w:lineRule="auto"/>
              <w:jc w:val="center"/>
              <w:rPr>
                <w:rFonts w:ascii="Arial" w:eastAsia="Arial" w:hAnsi="Arial" w:cs="Arial"/>
                <w:b/>
                <w:sz w:val="24"/>
                <w:szCs w:val="24"/>
              </w:rPr>
            </w:pPr>
            <w:r>
              <w:rPr>
                <w:rFonts w:ascii="Arial" w:eastAsia="Arial" w:hAnsi="Arial" w:cs="Arial"/>
                <w:b/>
                <w:sz w:val="24"/>
                <w:szCs w:val="24"/>
              </w:rPr>
              <w:t>0–16</w:t>
            </w:r>
          </w:p>
          <w:p w14:paraId="29D57447"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Not Present</w:t>
            </w:r>
          </w:p>
        </w:tc>
        <w:tc>
          <w:tcPr>
            <w:tcW w:w="315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152" w:type="dxa"/>
            </w:tcMar>
          </w:tcPr>
          <w:p w14:paraId="7CDAA35A" w14:textId="77777777" w:rsidR="005031E7" w:rsidRDefault="00C020DD">
            <w:pPr>
              <w:spacing w:after="0" w:line="240" w:lineRule="auto"/>
              <w:ind w:right="72"/>
              <w:jc w:val="center"/>
              <w:rPr>
                <w:rFonts w:ascii="Arial" w:eastAsia="Arial" w:hAnsi="Arial" w:cs="Arial"/>
                <w:b/>
                <w:sz w:val="24"/>
                <w:szCs w:val="24"/>
              </w:rPr>
            </w:pPr>
            <w:r>
              <w:rPr>
                <w:rFonts w:ascii="Arial" w:eastAsia="Arial" w:hAnsi="Arial" w:cs="Arial"/>
                <w:b/>
                <w:sz w:val="24"/>
                <w:szCs w:val="24"/>
              </w:rPr>
              <w:t>17–19</w:t>
            </w:r>
          </w:p>
          <w:p w14:paraId="6AB9BE0C"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Needs Improvement</w:t>
            </w:r>
          </w:p>
        </w:tc>
        <w:tc>
          <w:tcPr>
            <w:tcW w:w="4230" w:type="dxa"/>
            <w:tcBorders>
              <w:top w:val="single" w:sz="4" w:space="0" w:color="000000"/>
              <w:left w:val="single" w:sz="4" w:space="0" w:color="000000"/>
              <w:bottom w:val="single" w:sz="4" w:space="0" w:color="000000"/>
              <w:right w:val="single" w:sz="4" w:space="0" w:color="000000"/>
            </w:tcBorders>
            <w:shd w:val="clear" w:color="auto" w:fill="F5F5F5"/>
            <w:tcMar>
              <w:top w:w="80" w:type="dxa"/>
              <w:left w:w="80" w:type="dxa"/>
              <w:bottom w:w="80" w:type="dxa"/>
              <w:right w:w="152" w:type="dxa"/>
            </w:tcMar>
          </w:tcPr>
          <w:p w14:paraId="72BCCED0" w14:textId="77777777" w:rsidR="005031E7" w:rsidRDefault="00C020DD">
            <w:pPr>
              <w:spacing w:after="0" w:line="240" w:lineRule="auto"/>
              <w:ind w:right="72"/>
              <w:jc w:val="center"/>
              <w:rPr>
                <w:rFonts w:ascii="Arial" w:eastAsia="Arial" w:hAnsi="Arial" w:cs="Arial"/>
                <w:b/>
                <w:sz w:val="24"/>
                <w:szCs w:val="24"/>
              </w:rPr>
            </w:pPr>
            <w:r>
              <w:rPr>
                <w:rFonts w:ascii="Arial" w:eastAsia="Arial" w:hAnsi="Arial" w:cs="Arial"/>
                <w:b/>
                <w:sz w:val="24"/>
                <w:szCs w:val="24"/>
              </w:rPr>
              <w:t>20–25</w:t>
            </w:r>
          </w:p>
          <w:p w14:paraId="5056F673" w14:textId="77777777" w:rsidR="005031E7" w:rsidRDefault="00C020DD">
            <w:pPr>
              <w:spacing w:after="0" w:line="240" w:lineRule="auto"/>
              <w:jc w:val="center"/>
              <w:rPr>
                <w:rFonts w:ascii="Arial" w:eastAsia="Arial" w:hAnsi="Arial" w:cs="Arial"/>
                <w:sz w:val="24"/>
                <w:szCs w:val="24"/>
              </w:rPr>
            </w:pPr>
            <w:r>
              <w:rPr>
                <w:rFonts w:ascii="Arial" w:eastAsia="Arial" w:hAnsi="Arial" w:cs="Arial"/>
                <w:b/>
                <w:sz w:val="24"/>
                <w:szCs w:val="24"/>
              </w:rPr>
              <w:t>Meets Expectations</w:t>
            </w:r>
          </w:p>
        </w:tc>
      </w:tr>
      <w:tr w:rsidR="005031E7" w14:paraId="13CA15D0" w14:textId="77777777">
        <w:trPr>
          <w:trHeight w:val="400"/>
        </w:trPr>
        <w:tc>
          <w:tcPr>
            <w:tcW w:w="12932" w:type="dxa"/>
            <w:gridSpan w:val="4"/>
            <w:tcBorders>
              <w:top w:val="single" w:sz="4" w:space="0" w:color="000000"/>
              <w:left w:val="single" w:sz="4" w:space="0" w:color="000000"/>
              <w:bottom w:val="single" w:sz="4" w:space="0" w:color="000000"/>
              <w:right w:val="single" w:sz="4" w:space="0" w:color="000000"/>
            </w:tcBorders>
            <w:shd w:val="clear" w:color="auto" w:fill="AEAAAA"/>
            <w:tcMar>
              <w:top w:w="80" w:type="dxa"/>
              <w:left w:w="80" w:type="dxa"/>
              <w:bottom w:w="80" w:type="dxa"/>
              <w:right w:w="80" w:type="dxa"/>
            </w:tcMar>
          </w:tcPr>
          <w:p w14:paraId="40262E46" w14:textId="77777777" w:rsidR="005031E7" w:rsidRDefault="00C020DD">
            <w:pPr>
              <w:spacing w:after="0" w:line="240" w:lineRule="auto"/>
              <w:rPr>
                <w:rFonts w:ascii="Arial" w:eastAsia="Arial" w:hAnsi="Arial" w:cs="Arial"/>
                <w:b/>
                <w:sz w:val="24"/>
                <w:szCs w:val="24"/>
              </w:rPr>
            </w:pPr>
            <w:r>
              <w:rPr>
                <w:rFonts w:ascii="Arial" w:eastAsia="Arial" w:hAnsi="Arial" w:cs="Arial"/>
                <w:b/>
                <w:sz w:val="24"/>
                <w:szCs w:val="24"/>
              </w:rPr>
              <w:t>Evaluate an evidence-based domestic violence rehabilitation treatment program</w:t>
            </w:r>
          </w:p>
        </w:tc>
      </w:tr>
      <w:tr w:rsidR="005031E7" w14:paraId="40670F02" w14:textId="77777777">
        <w:trPr>
          <w:trHeight w:val="2080"/>
        </w:trPr>
        <w:tc>
          <w:tcPr>
            <w:tcW w:w="3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B392FF" w14:textId="77777777" w:rsidR="005031E7" w:rsidRDefault="00C020DD">
            <w:pPr>
              <w:rPr>
                <w:rFonts w:ascii="Arial" w:eastAsia="Arial" w:hAnsi="Arial" w:cs="Arial"/>
                <w:b/>
                <w:sz w:val="24"/>
                <w:szCs w:val="24"/>
              </w:rPr>
            </w:pPr>
            <w:r>
              <w:rPr>
                <w:rFonts w:ascii="Arial" w:eastAsia="Arial" w:hAnsi="Arial" w:cs="Arial"/>
                <w:b/>
                <w:sz w:val="24"/>
                <w:szCs w:val="24"/>
              </w:rPr>
              <w:t>Provide an overview of an evidence-based domestic violence offender rehabilitation treatment program.</w:t>
            </w:r>
          </w:p>
          <w:p w14:paraId="661B1095" w14:textId="77777777" w:rsidR="005031E7" w:rsidRDefault="00C020DD">
            <w:pPr>
              <w:spacing w:after="200" w:line="276" w:lineRule="auto"/>
              <w:rPr>
                <w:rFonts w:ascii="Arial" w:eastAsia="Arial" w:hAnsi="Arial" w:cs="Arial"/>
                <w:sz w:val="24"/>
                <w:szCs w:val="24"/>
              </w:rPr>
            </w:pPr>
            <w:r>
              <w:rPr>
                <w:rFonts w:ascii="Arial" w:eastAsia="Arial" w:hAnsi="Arial" w:cs="Arial"/>
                <w:sz w:val="24"/>
                <w:szCs w:val="24"/>
              </w:rPr>
              <w:t>Identify an evidence-based domestic violence offender rehabilitation treatment program</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581D10"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missing.</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5FCF18"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clearly articulate the domestic violence offender rehabilitation treatment program and/or is not an evidence-based program.</w:t>
            </w:r>
          </w:p>
          <w:p w14:paraId="5898B537" w14:textId="77777777" w:rsidR="005031E7" w:rsidRDefault="005031E7">
            <w:pPr>
              <w:spacing w:after="0" w:line="240" w:lineRule="auto"/>
              <w:rPr>
                <w:rFonts w:ascii="Arial" w:eastAsia="Arial" w:hAnsi="Arial" w:cs="Arial"/>
                <w:sz w:val="24"/>
                <w:szCs w:val="24"/>
              </w:rPr>
            </w:pPr>
          </w:p>
          <w:p w14:paraId="756CF597"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not supported by a current government or peer-reviewed publication.</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16904C"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identifies an evidence-based domestic violence offender rehabilitation treatment program. </w:t>
            </w:r>
          </w:p>
          <w:p w14:paraId="2CAAA9EC" w14:textId="77777777" w:rsidR="005031E7" w:rsidRDefault="005031E7">
            <w:pPr>
              <w:spacing w:after="0" w:line="240" w:lineRule="auto"/>
              <w:rPr>
                <w:rFonts w:ascii="Arial" w:eastAsia="Arial" w:hAnsi="Arial" w:cs="Arial"/>
                <w:sz w:val="24"/>
                <w:szCs w:val="24"/>
              </w:rPr>
            </w:pPr>
          </w:p>
          <w:p w14:paraId="2A459562"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provides a clear overview of the evidence-based domestic violence offender rehabilitation treatment program identified.</w:t>
            </w:r>
          </w:p>
          <w:p w14:paraId="4A80917D" w14:textId="77777777" w:rsidR="005031E7" w:rsidRDefault="005031E7">
            <w:pPr>
              <w:spacing w:after="0" w:line="240" w:lineRule="auto"/>
              <w:rPr>
                <w:rFonts w:ascii="Arial" w:eastAsia="Arial" w:hAnsi="Arial" w:cs="Arial"/>
                <w:sz w:val="24"/>
                <w:szCs w:val="24"/>
              </w:rPr>
            </w:pPr>
          </w:p>
          <w:p w14:paraId="415A4DCA"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is supported by a current government or peer-reviewed publication.</w:t>
            </w:r>
          </w:p>
        </w:tc>
      </w:tr>
      <w:tr w:rsidR="005031E7" w14:paraId="591130FA" w14:textId="77777777">
        <w:trPr>
          <w:trHeight w:val="3600"/>
        </w:trPr>
        <w:tc>
          <w:tcPr>
            <w:tcW w:w="3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78449" w14:textId="77777777" w:rsidR="005031E7" w:rsidRDefault="00C020DD">
            <w:pPr>
              <w:rPr>
                <w:rFonts w:ascii="Arial" w:eastAsia="Arial" w:hAnsi="Arial" w:cs="Arial"/>
                <w:b/>
                <w:sz w:val="24"/>
                <w:szCs w:val="24"/>
              </w:rPr>
            </w:pPr>
            <w:r>
              <w:rPr>
                <w:rFonts w:ascii="Arial" w:eastAsia="Arial" w:hAnsi="Arial" w:cs="Arial"/>
                <w:b/>
                <w:sz w:val="24"/>
                <w:szCs w:val="24"/>
              </w:rPr>
              <w:lastRenderedPageBreak/>
              <w:t>Determine the effectiveness of an evidence-based domestic violence offender rehabilitation treatment program.</w:t>
            </w:r>
          </w:p>
          <w:p w14:paraId="375AC614" w14:textId="77777777" w:rsidR="005031E7" w:rsidRDefault="00C020DD">
            <w:pPr>
              <w:rPr>
                <w:rFonts w:ascii="Arial" w:eastAsia="Arial" w:hAnsi="Arial" w:cs="Arial"/>
                <w:b/>
                <w:sz w:val="24"/>
                <w:szCs w:val="24"/>
              </w:rPr>
            </w:pPr>
            <w:r>
              <w:rPr>
                <w:rFonts w:ascii="Arial" w:eastAsia="Arial" w:hAnsi="Arial" w:cs="Arial"/>
                <w:sz w:val="24"/>
                <w:szCs w:val="24"/>
              </w:rPr>
              <w:t>Evaluate the effectiveness of an evidence-based domestic violence offender rehabilitation treatment program</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6DB3C6" w14:textId="77777777" w:rsidR="005031E7" w:rsidRDefault="00C020DD">
            <w:pPr>
              <w:spacing w:after="0" w:line="240" w:lineRule="auto"/>
              <w:rPr>
                <w:rFonts w:ascii="Arial" w:eastAsia="Arial" w:hAnsi="Arial" w:cs="Arial"/>
                <w:b/>
                <w:sz w:val="24"/>
                <w:szCs w:val="24"/>
              </w:rPr>
            </w:pPr>
            <w:r>
              <w:rPr>
                <w:rFonts w:ascii="Arial" w:eastAsia="Arial" w:hAnsi="Arial" w:cs="Arial"/>
                <w:sz w:val="24"/>
                <w:szCs w:val="24"/>
              </w:rPr>
              <w:t>Response is missing.</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689D8"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has fewer than two logical conclusions of why or why not the evidence-based domestic violence offender rehabilitation treatment program is effective. </w:t>
            </w:r>
          </w:p>
          <w:p w14:paraId="59331848" w14:textId="77777777" w:rsidR="005031E7" w:rsidRDefault="005031E7">
            <w:pPr>
              <w:spacing w:after="0" w:line="240" w:lineRule="auto"/>
              <w:rPr>
                <w:rFonts w:ascii="Arial" w:eastAsia="Arial" w:hAnsi="Arial" w:cs="Arial"/>
                <w:sz w:val="24"/>
                <w:szCs w:val="24"/>
              </w:rPr>
            </w:pPr>
          </w:p>
          <w:p w14:paraId="183762E4"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utilize statistical data to support your argument of whether the evidence-based domestic violence offender rehabilitation treatment program is effective.</w:t>
            </w:r>
          </w:p>
          <w:p w14:paraId="1FD98B6A" w14:textId="77777777" w:rsidR="005031E7" w:rsidRDefault="005031E7">
            <w:pPr>
              <w:spacing w:after="0" w:line="240" w:lineRule="auto"/>
              <w:rPr>
                <w:rFonts w:ascii="Arial" w:eastAsia="Arial" w:hAnsi="Arial" w:cs="Arial"/>
                <w:sz w:val="24"/>
                <w:szCs w:val="24"/>
              </w:rPr>
            </w:pPr>
          </w:p>
          <w:p w14:paraId="77C61907"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does not make a recommendation and/or argument for using or not using the evidence-based domestic violence offender rehabilitation treatment program in your community.</w:t>
            </w:r>
          </w:p>
        </w:tc>
        <w:tc>
          <w:tcPr>
            <w:tcW w:w="42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BB123D"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draws two logical conclusions of why or why not the evidence-based domestic violence offender rehabilitation treatment program is effective. </w:t>
            </w:r>
          </w:p>
          <w:p w14:paraId="74B768D3" w14:textId="77777777" w:rsidR="005031E7" w:rsidRDefault="005031E7">
            <w:pPr>
              <w:spacing w:after="0" w:line="240" w:lineRule="auto"/>
              <w:rPr>
                <w:rFonts w:ascii="Arial" w:eastAsia="Arial" w:hAnsi="Arial" w:cs="Arial"/>
                <w:sz w:val="24"/>
                <w:szCs w:val="24"/>
              </w:rPr>
            </w:pPr>
          </w:p>
          <w:p w14:paraId="3B3D6F79"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Response includes statistical data to support your argument of whether the evidence-based domestic violence offender rehabilitation treatment program is effective.</w:t>
            </w:r>
          </w:p>
          <w:p w14:paraId="3EEA4282" w14:textId="77777777" w:rsidR="005031E7" w:rsidRDefault="005031E7">
            <w:pPr>
              <w:spacing w:after="0" w:line="240" w:lineRule="auto"/>
              <w:rPr>
                <w:rFonts w:ascii="Arial" w:eastAsia="Arial" w:hAnsi="Arial" w:cs="Arial"/>
                <w:sz w:val="24"/>
                <w:szCs w:val="24"/>
              </w:rPr>
            </w:pPr>
          </w:p>
          <w:p w14:paraId="3C064EFE" w14:textId="77777777" w:rsidR="005031E7" w:rsidRDefault="00C020DD">
            <w:pPr>
              <w:spacing w:after="0" w:line="240" w:lineRule="auto"/>
              <w:rPr>
                <w:rFonts w:ascii="Arial" w:eastAsia="Arial" w:hAnsi="Arial" w:cs="Arial"/>
                <w:sz w:val="24"/>
                <w:szCs w:val="24"/>
              </w:rPr>
            </w:pPr>
            <w:r>
              <w:rPr>
                <w:rFonts w:ascii="Arial" w:eastAsia="Arial" w:hAnsi="Arial" w:cs="Arial"/>
                <w:sz w:val="24"/>
                <w:szCs w:val="24"/>
              </w:rPr>
              <w:t xml:space="preserve">Response includes: “If you would recommend the evidence-based domestic violence offender rehabilitation treatment program in your </w:t>
            </w:r>
            <w:proofErr w:type="gramStart"/>
            <w:r>
              <w:rPr>
                <w:rFonts w:ascii="Arial" w:eastAsia="Arial" w:hAnsi="Arial" w:cs="Arial"/>
                <w:sz w:val="24"/>
                <w:szCs w:val="24"/>
              </w:rPr>
              <w:t>community,...</w:t>
            </w:r>
            <w:proofErr w:type="gramEnd"/>
            <w:r>
              <w:rPr>
                <w:rFonts w:ascii="Arial" w:eastAsia="Arial" w:hAnsi="Arial" w:cs="Arial"/>
                <w:sz w:val="24"/>
                <w:szCs w:val="24"/>
              </w:rPr>
              <w:t xml:space="preserve">” and why. </w:t>
            </w:r>
          </w:p>
        </w:tc>
      </w:tr>
    </w:tbl>
    <w:p w14:paraId="0390C456" w14:textId="77777777" w:rsidR="005031E7" w:rsidRDefault="005031E7">
      <w:pPr>
        <w:rPr>
          <w:rFonts w:ascii="Arial" w:eastAsia="Arial" w:hAnsi="Arial" w:cs="Arial"/>
          <w:sz w:val="24"/>
          <w:szCs w:val="24"/>
        </w:rPr>
      </w:pPr>
    </w:p>
    <w:p w14:paraId="63C8BEBA" w14:textId="77777777" w:rsidR="005031E7" w:rsidRDefault="00C020DD">
      <w:pPr>
        <w:rPr>
          <w:rFonts w:ascii="Arial" w:eastAsia="Arial" w:hAnsi="Arial" w:cs="Arial"/>
          <w:color w:val="2E75B5"/>
          <w:sz w:val="24"/>
          <w:szCs w:val="24"/>
        </w:rPr>
      </w:pPr>
      <w:r>
        <w:br w:type="page"/>
      </w:r>
    </w:p>
    <w:p w14:paraId="2749DB36" w14:textId="77777777" w:rsidR="005031E7" w:rsidRDefault="00C020DD">
      <w:pPr>
        <w:pStyle w:val="Heading2"/>
        <w:spacing w:before="0" w:line="240" w:lineRule="auto"/>
        <w:jc w:val="center"/>
        <w:rPr>
          <w:rFonts w:ascii="Arial" w:eastAsia="Arial" w:hAnsi="Arial" w:cs="Arial"/>
          <w:b/>
          <w:color w:val="000000"/>
          <w:sz w:val="24"/>
          <w:szCs w:val="24"/>
        </w:rPr>
      </w:pPr>
      <w:r>
        <w:rPr>
          <w:rFonts w:ascii="Arial" w:eastAsia="Arial" w:hAnsi="Arial" w:cs="Arial"/>
          <w:b/>
          <w:color w:val="000000"/>
          <w:sz w:val="24"/>
          <w:szCs w:val="24"/>
        </w:rPr>
        <w:lastRenderedPageBreak/>
        <w:t>References</w:t>
      </w:r>
    </w:p>
    <w:p w14:paraId="576B60D6" w14:textId="77777777" w:rsidR="005031E7" w:rsidRDefault="005031E7">
      <w:pPr>
        <w:rPr>
          <w:rFonts w:ascii="Arial" w:eastAsia="Arial" w:hAnsi="Arial" w:cs="Arial"/>
          <w:sz w:val="24"/>
          <w:szCs w:val="24"/>
        </w:rPr>
      </w:pPr>
    </w:p>
    <w:p w14:paraId="4D6ED0C0" w14:textId="77777777" w:rsidR="005031E7" w:rsidRPr="007953B9" w:rsidRDefault="00C020DD">
      <w:pPr>
        <w:spacing w:after="0" w:line="240" w:lineRule="auto"/>
        <w:rPr>
          <w:rFonts w:ascii="Arial" w:eastAsia="Arial" w:hAnsi="Arial" w:cs="Arial"/>
          <w:color w:val="000000" w:themeColor="text1"/>
          <w:sz w:val="24"/>
          <w:szCs w:val="24"/>
        </w:rPr>
      </w:pPr>
      <w:r w:rsidRPr="007953B9">
        <w:rPr>
          <w:rFonts w:ascii="Arial" w:eastAsia="Arial" w:hAnsi="Arial" w:cs="Arial"/>
          <w:color w:val="000000" w:themeColor="text1"/>
          <w:sz w:val="24"/>
          <w:szCs w:val="24"/>
        </w:rPr>
        <w:t xml:space="preserve">Provide an APA style citation for each resource you used to write your response to this Assessment. </w:t>
      </w:r>
    </w:p>
    <w:p w14:paraId="2F4B3BE1" w14:textId="77777777" w:rsidR="005031E7" w:rsidRDefault="00C020DD">
      <w:pPr>
        <w:rPr>
          <w:rFonts w:ascii="Arial" w:eastAsia="Arial" w:hAnsi="Arial" w:cs="Arial"/>
          <w:sz w:val="24"/>
          <w:szCs w:val="24"/>
        </w:rPr>
      </w:pPr>
      <w:r>
        <w:br w:type="page"/>
      </w:r>
    </w:p>
    <w:p w14:paraId="7444F051" w14:textId="77777777" w:rsidR="005031E7" w:rsidRDefault="005031E7">
      <w:pPr>
        <w:spacing w:after="0" w:line="240" w:lineRule="auto"/>
        <w:rPr>
          <w:rFonts w:ascii="Arial" w:eastAsia="Arial" w:hAnsi="Arial" w:cs="Arial"/>
          <w:b/>
          <w:color w:val="0000FF"/>
          <w:sz w:val="24"/>
          <w:szCs w:val="24"/>
        </w:rPr>
      </w:pPr>
    </w:p>
    <w:p w14:paraId="13C43B81" w14:textId="77777777" w:rsidR="005031E7" w:rsidRDefault="00C020DD">
      <w:pPr>
        <w:jc w:val="center"/>
        <w:rPr>
          <w:rFonts w:ascii="Arial" w:eastAsia="Arial" w:hAnsi="Arial" w:cs="Arial"/>
          <w:b/>
          <w:sz w:val="24"/>
          <w:szCs w:val="24"/>
        </w:rPr>
      </w:pPr>
      <w:r>
        <w:rPr>
          <w:rFonts w:ascii="Arial" w:eastAsia="Arial" w:hAnsi="Arial" w:cs="Arial"/>
          <w:b/>
          <w:sz w:val="24"/>
          <w:szCs w:val="24"/>
        </w:rPr>
        <w:t>Professional Skills Rubric</w:t>
      </w:r>
    </w:p>
    <w:p w14:paraId="6A2B82E0" w14:textId="77777777" w:rsidR="005031E7" w:rsidRDefault="00C020DD">
      <w:pPr>
        <w:rPr>
          <w:rFonts w:ascii="Arial" w:eastAsia="Arial" w:hAnsi="Arial" w:cs="Arial"/>
          <w:sz w:val="24"/>
          <w:szCs w:val="24"/>
        </w:rPr>
      </w:pPr>
      <w:r>
        <w:rPr>
          <w:rFonts w:ascii="Arial" w:eastAsia="Arial" w:hAnsi="Arial" w:cs="Arial"/>
          <w:sz w:val="24"/>
          <w:szCs w:val="24"/>
        </w:rPr>
        <w:t>In this Assignment, you will be assessed on the following Professional Skills: Information Literacy, Inquiry and Analysis, Interpreting Data and Quantitative Fluency, Written Communication. These skills count toward your achievement of the Assignment.</w:t>
      </w:r>
    </w:p>
    <w:tbl>
      <w:tblPr>
        <w:tblStyle w:val="a3"/>
        <w:tblW w:w="13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8"/>
        <w:gridCol w:w="2610"/>
        <w:gridCol w:w="3600"/>
        <w:gridCol w:w="3960"/>
      </w:tblGrid>
      <w:tr w:rsidR="005031E7" w14:paraId="5C552E58" w14:textId="77777777">
        <w:tc>
          <w:tcPr>
            <w:tcW w:w="13068" w:type="dxa"/>
            <w:gridSpan w:val="4"/>
            <w:tcBorders>
              <w:top w:val="single" w:sz="4" w:space="0" w:color="000000"/>
              <w:left w:val="single" w:sz="4" w:space="0" w:color="000000"/>
              <w:bottom w:val="single" w:sz="4" w:space="0" w:color="000000"/>
              <w:right w:val="single" w:sz="4" w:space="0" w:color="000000"/>
            </w:tcBorders>
            <w:shd w:val="clear" w:color="auto" w:fill="A6A6A6"/>
          </w:tcPr>
          <w:p w14:paraId="2248C25D" w14:textId="77777777" w:rsidR="005031E7" w:rsidRDefault="00C020DD">
            <w:pPr>
              <w:tabs>
                <w:tab w:val="left" w:pos="6840"/>
              </w:tabs>
              <w:rPr>
                <w:rFonts w:ascii="Arial" w:eastAsia="Arial" w:hAnsi="Arial" w:cs="Arial"/>
                <w:sz w:val="24"/>
                <w:szCs w:val="24"/>
              </w:rPr>
            </w:pPr>
            <w:r>
              <w:rPr>
                <w:rFonts w:ascii="Arial" w:eastAsia="Arial" w:hAnsi="Arial" w:cs="Arial"/>
                <w:b/>
                <w:sz w:val="24"/>
                <w:szCs w:val="24"/>
              </w:rPr>
              <w:t xml:space="preserve">Information Literacy: </w:t>
            </w:r>
            <w:r>
              <w:rPr>
                <w:rFonts w:ascii="Arial" w:eastAsia="Arial" w:hAnsi="Arial" w:cs="Arial"/>
                <w:sz w:val="24"/>
                <w:szCs w:val="24"/>
              </w:rPr>
              <w:t xml:space="preserve"> </w:t>
            </w:r>
            <w:r>
              <w:rPr>
                <w:rFonts w:ascii="Arial" w:eastAsia="Arial" w:hAnsi="Arial" w:cs="Arial"/>
                <w:b/>
                <w:sz w:val="24"/>
                <w:szCs w:val="24"/>
              </w:rPr>
              <w:t>Apply strategies to evaluate information in order to effectively analyze issues and make decisions.</w:t>
            </w:r>
          </w:p>
        </w:tc>
      </w:tr>
      <w:tr w:rsidR="005031E7" w14:paraId="4C4A5D77" w14:textId="77777777">
        <w:tc>
          <w:tcPr>
            <w:tcW w:w="2898" w:type="dxa"/>
            <w:shd w:val="clear" w:color="auto" w:fill="D9D9D9"/>
          </w:tcPr>
          <w:p w14:paraId="4ADFC786" w14:textId="77777777" w:rsidR="005031E7" w:rsidRDefault="005031E7">
            <w:pPr>
              <w:rPr>
                <w:rFonts w:ascii="Arial" w:eastAsia="Arial" w:hAnsi="Arial" w:cs="Arial"/>
                <w:sz w:val="24"/>
                <w:szCs w:val="24"/>
              </w:rPr>
            </w:pPr>
          </w:p>
        </w:tc>
        <w:tc>
          <w:tcPr>
            <w:tcW w:w="2610" w:type="dxa"/>
            <w:shd w:val="clear" w:color="auto" w:fill="D9D9D9"/>
          </w:tcPr>
          <w:p w14:paraId="05F64C8E" w14:textId="77777777" w:rsidR="005031E7" w:rsidRDefault="00C020DD">
            <w:pPr>
              <w:spacing w:after="160" w:line="259" w:lineRule="auto"/>
              <w:jc w:val="center"/>
              <w:rPr>
                <w:rFonts w:ascii="Arial" w:eastAsia="Arial" w:hAnsi="Arial" w:cs="Arial"/>
                <w:b/>
                <w:sz w:val="24"/>
                <w:szCs w:val="24"/>
              </w:rPr>
            </w:pPr>
            <w:r>
              <w:rPr>
                <w:rFonts w:ascii="Arial" w:eastAsia="Arial" w:hAnsi="Arial" w:cs="Arial"/>
                <w:b/>
                <w:sz w:val="24"/>
                <w:szCs w:val="24"/>
              </w:rPr>
              <w:t>0–6</w:t>
            </w:r>
          </w:p>
          <w:p w14:paraId="54E39423" w14:textId="77777777" w:rsidR="005031E7" w:rsidRDefault="00C020DD">
            <w:pPr>
              <w:jc w:val="center"/>
              <w:rPr>
                <w:rFonts w:ascii="Arial" w:eastAsia="Arial" w:hAnsi="Arial" w:cs="Arial"/>
                <w:sz w:val="24"/>
                <w:szCs w:val="24"/>
              </w:rPr>
            </w:pPr>
            <w:r>
              <w:rPr>
                <w:rFonts w:ascii="Arial" w:eastAsia="Arial" w:hAnsi="Arial" w:cs="Arial"/>
                <w:b/>
                <w:sz w:val="24"/>
                <w:szCs w:val="24"/>
              </w:rPr>
              <w:t>Not Present</w:t>
            </w:r>
          </w:p>
        </w:tc>
        <w:tc>
          <w:tcPr>
            <w:tcW w:w="3600" w:type="dxa"/>
            <w:shd w:val="clear" w:color="auto" w:fill="D9D9D9"/>
          </w:tcPr>
          <w:p w14:paraId="39B6F787" w14:textId="77777777" w:rsidR="005031E7" w:rsidRDefault="00C020DD">
            <w:pPr>
              <w:spacing w:after="160" w:line="259" w:lineRule="auto"/>
              <w:ind w:right="72"/>
              <w:jc w:val="center"/>
              <w:rPr>
                <w:rFonts w:ascii="Arial" w:eastAsia="Arial" w:hAnsi="Arial" w:cs="Arial"/>
                <w:b/>
                <w:sz w:val="24"/>
                <w:szCs w:val="24"/>
              </w:rPr>
            </w:pPr>
            <w:r>
              <w:rPr>
                <w:rFonts w:ascii="Arial" w:eastAsia="Arial" w:hAnsi="Arial" w:cs="Arial"/>
                <w:b/>
                <w:sz w:val="24"/>
                <w:szCs w:val="24"/>
              </w:rPr>
              <w:t>7</w:t>
            </w:r>
          </w:p>
          <w:p w14:paraId="3B42D6B3" w14:textId="77777777" w:rsidR="005031E7" w:rsidRDefault="00C020DD">
            <w:pPr>
              <w:jc w:val="center"/>
              <w:rPr>
                <w:rFonts w:ascii="Arial" w:eastAsia="Arial" w:hAnsi="Arial" w:cs="Arial"/>
                <w:sz w:val="24"/>
                <w:szCs w:val="24"/>
              </w:rPr>
            </w:pPr>
            <w:r>
              <w:rPr>
                <w:rFonts w:ascii="Arial" w:eastAsia="Arial" w:hAnsi="Arial" w:cs="Arial"/>
                <w:b/>
                <w:sz w:val="24"/>
                <w:szCs w:val="24"/>
              </w:rPr>
              <w:t>Needs Improvement</w:t>
            </w:r>
          </w:p>
        </w:tc>
        <w:tc>
          <w:tcPr>
            <w:tcW w:w="3960" w:type="dxa"/>
            <w:shd w:val="clear" w:color="auto" w:fill="D9D9D9"/>
          </w:tcPr>
          <w:p w14:paraId="0E337702" w14:textId="77777777" w:rsidR="005031E7" w:rsidRDefault="00C020DD">
            <w:pPr>
              <w:spacing w:after="160" w:line="259" w:lineRule="auto"/>
              <w:ind w:right="72"/>
              <w:jc w:val="center"/>
              <w:rPr>
                <w:rFonts w:ascii="Arial" w:eastAsia="Arial" w:hAnsi="Arial" w:cs="Arial"/>
                <w:b/>
                <w:sz w:val="24"/>
                <w:szCs w:val="24"/>
              </w:rPr>
            </w:pPr>
            <w:r>
              <w:rPr>
                <w:rFonts w:ascii="Arial" w:eastAsia="Arial" w:hAnsi="Arial" w:cs="Arial"/>
                <w:b/>
                <w:sz w:val="24"/>
                <w:szCs w:val="24"/>
              </w:rPr>
              <w:t>8–10</w:t>
            </w:r>
          </w:p>
          <w:p w14:paraId="6769435E" w14:textId="77777777" w:rsidR="005031E7" w:rsidRDefault="00C020DD">
            <w:pPr>
              <w:jc w:val="center"/>
              <w:rPr>
                <w:rFonts w:ascii="Arial" w:eastAsia="Arial" w:hAnsi="Arial" w:cs="Arial"/>
                <w:sz w:val="24"/>
                <w:szCs w:val="24"/>
              </w:rPr>
            </w:pPr>
            <w:r>
              <w:rPr>
                <w:rFonts w:ascii="Arial" w:eastAsia="Arial" w:hAnsi="Arial" w:cs="Arial"/>
                <w:b/>
                <w:sz w:val="24"/>
                <w:szCs w:val="24"/>
              </w:rPr>
              <w:t>Meets Expectations</w:t>
            </w:r>
          </w:p>
        </w:tc>
      </w:tr>
      <w:tr w:rsidR="005031E7" w14:paraId="5F0DE128" w14:textId="77777777">
        <w:trPr>
          <w:trHeight w:val="1020"/>
        </w:trPr>
        <w:tc>
          <w:tcPr>
            <w:tcW w:w="2898" w:type="dxa"/>
            <w:shd w:val="clear" w:color="auto" w:fill="FFFFFF"/>
          </w:tcPr>
          <w:p w14:paraId="5BF082C8" w14:textId="77777777" w:rsidR="005031E7" w:rsidRDefault="00C020DD">
            <w:pPr>
              <w:rPr>
                <w:rFonts w:ascii="Arial" w:eastAsia="Arial" w:hAnsi="Arial" w:cs="Arial"/>
                <w:sz w:val="24"/>
                <w:szCs w:val="24"/>
              </w:rPr>
            </w:pPr>
            <w:r>
              <w:rPr>
                <w:rFonts w:ascii="Arial" w:eastAsia="Arial" w:hAnsi="Arial" w:cs="Arial"/>
                <w:sz w:val="24"/>
                <w:szCs w:val="24"/>
              </w:rPr>
              <w:t>Identify and locate credible sources.</w:t>
            </w:r>
          </w:p>
        </w:tc>
        <w:tc>
          <w:tcPr>
            <w:tcW w:w="2610" w:type="dxa"/>
            <w:shd w:val="clear" w:color="auto" w:fill="FFFFFF"/>
          </w:tcPr>
          <w:p w14:paraId="34D629B8" w14:textId="77777777" w:rsidR="005031E7" w:rsidRDefault="00C020DD">
            <w:pPr>
              <w:rPr>
                <w:rFonts w:ascii="Arial" w:eastAsia="Arial" w:hAnsi="Arial" w:cs="Arial"/>
                <w:sz w:val="24"/>
                <w:szCs w:val="24"/>
              </w:rPr>
            </w:pPr>
            <w:r>
              <w:rPr>
                <w:rFonts w:ascii="Arial" w:eastAsia="Arial" w:hAnsi="Arial" w:cs="Arial"/>
                <w:sz w:val="24"/>
                <w:szCs w:val="24"/>
              </w:rPr>
              <w:t>No sources or non-credible sources are present.</w:t>
            </w:r>
          </w:p>
        </w:tc>
        <w:tc>
          <w:tcPr>
            <w:tcW w:w="3600" w:type="dxa"/>
            <w:shd w:val="clear" w:color="auto" w:fill="FFFFFF"/>
          </w:tcPr>
          <w:p w14:paraId="170B4360" w14:textId="77777777" w:rsidR="005031E7" w:rsidRDefault="00C020DD">
            <w:pPr>
              <w:rPr>
                <w:rFonts w:ascii="Arial" w:eastAsia="Arial" w:hAnsi="Arial" w:cs="Arial"/>
                <w:sz w:val="24"/>
                <w:szCs w:val="24"/>
              </w:rPr>
            </w:pPr>
            <w:r>
              <w:rPr>
                <w:rFonts w:ascii="Arial" w:eastAsia="Arial" w:hAnsi="Arial" w:cs="Arial"/>
                <w:sz w:val="24"/>
                <w:szCs w:val="24"/>
              </w:rPr>
              <w:t>Sources are inconsistently credible, appropriate, and relevant to the topic and/or assessment.</w:t>
            </w:r>
          </w:p>
        </w:tc>
        <w:tc>
          <w:tcPr>
            <w:tcW w:w="3960" w:type="dxa"/>
            <w:shd w:val="clear" w:color="auto" w:fill="FFFFFF"/>
          </w:tcPr>
          <w:p w14:paraId="262470F3" w14:textId="77777777" w:rsidR="005031E7" w:rsidRDefault="00C020DD">
            <w:pPr>
              <w:rPr>
                <w:rFonts w:ascii="Arial" w:eastAsia="Arial" w:hAnsi="Arial" w:cs="Arial"/>
                <w:sz w:val="24"/>
                <w:szCs w:val="24"/>
              </w:rPr>
            </w:pPr>
            <w:r>
              <w:rPr>
                <w:rFonts w:ascii="Arial" w:eastAsia="Arial" w:hAnsi="Arial" w:cs="Arial"/>
                <w:sz w:val="24"/>
                <w:szCs w:val="24"/>
              </w:rPr>
              <w:t>Sources are mostly credible, appropriate, and relevant to the topic and/or assessment.</w:t>
            </w:r>
          </w:p>
        </w:tc>
      </w:tr>
      <w:tr w:rsidR="005031E7" w14:paraId="19E0F487" w14:textId="77777777">
        <w:trPr>
          <w:trHeight w:val="1020"/>
        </w:trPr>
        <w:tc>
          <w:tcPr>
            <w:tcW w:w="2898" w:type="dxa"/>
            <w:shd w:val="clear" w:color="auto" w:fill="FFFFFF"/>
          </w:tcPr>
          <w:p w14:paraId="3283B54A" w14:textId="77777777" w:rsidR="005031E7" w:rsidRDefault="00C020DD">
            <w:pPr>
              <w:rPr>
                <w:rFonts w:ascii="Arial" w:eastAsia="Arial" w:hAnsi="Arial" w:cs="Arial"/>
                <w:sz w:val="24"/>
                <w:szCs w:val="24"/>
              </w:rPr>
            </w:pPr>
            <w:r>
              <w:rPr>
                <w:rFonts w:ascii="Arial" w:eastAsia="Arial" w:hAnsi="Arial" w:cs="Arial"/>
                <w:sz w:val="24"/>
                <w:szCs w:val="24"/>
              </w:rPr>
              <w:t>Analyze information sources.</w:t>
            </w:r>
          </w:p>
        </w:tc>
        <w:tc>
          <w:tcPr>
            <w:tcW w:w="2610" w:type="dxa"/>
            <w:shd w:val="clear" w:color="auto" w:fill="FFFFFF"/>
          </w:tcPr>
          <w:p w14:paraId="01CEB818" w14:textId="77777777" w:rsidR="005031E7" w:rsidRDefault="00C020DD">
            <w:pPr>
              <w:rPr>
                <w:rFonts w:ascii="Arial" w:eastAsia="Arial" w:hAnsi="Arial" w:cs="Arial"/>
                <w:sz w:val="24"/>
                <w:szCs w:val="24"/>
              </w:rPr>
            </w:pPr>
            <w:r>
              <w:rPr>
                <w:rFonts w:ascii="Arial" w:eastAsia="Arial" w:hAnsi="Arial" w:cs="Arial"/>
                <w:sz w:val="24"/>
                <w:szCs w:val="24"/>
              </w:rPr>
              <w:t>Analysis is not present.</w:t>
            </w:r>
          </w:p>
        </w:tc>
        <w:tc>
          <w:tcPr>
            <w:tcW w:w="3600" w:type="dxa"/>
            <w:shd w:val="clear" w:color="auto" w:fill="FFFFFF"/>
          </w:tcPr>
          <w:p w14:paraId="72792CE2" w14:textId="77777777" w:rsidR="005031E7" w:rsidRDefault="00C020DD">
            <w:pPr>
              <w:rPr>
                <w:rFonts w:ascii="Arial" w:eastAsia="Arial" w:hAnsi="Arial" w:cs="Arial"/>
                <w:sz w:val="24"/>
                <w:szCs w:val="24"/>
              </w:rPr>
            </w:pPr>
            <w:r>
              <w:rPr>
                <w:rFonts w:ascii="Arial" w:eastAsia="Arial" w:hAnsi="Arial" w:cs="Arial"/>
                <w:sz w:val="24"/>
                <w:szCs w:val="24"/>
              </w:rPr>
              <w:t>Analysis superficially applies aspects of sources that are most relevant to the topic and/or assessment and/or analysis is unclear.</w:t>
            </w:r>
          </w:p>
        </w:tc>
        <w:tc>
          <w:tcPr>
            <w:tcW w:w="3960" w:type="dxa"/>
            <w:shd w:val="clear" w:color="auto" w:fill="FFFFFF"/>
          </w:tcPr>
          <w:p w14:paraId="2DBBD4D7" w14:textId="77777777" w:rsidR="005031E7" w:rsidRDefault="00C020DD">
            <w:pPr>
              <w:rPr>
                <w:rFonts w:ascii="Arial" w:eastAsia="Arial" w:hAnsi="Arial" w:cs="Arial"/>
                <w:sz w:val="24"/>
                <w:szCs w:val="24"/>
              </w:rPr>
            </w:pPr>
            <w:r>
              <w:rPr>
                <w:rFonts w:ascii="Arial" w:eastAsia="Arial" w:hAnsi="Arial" w:cs="Arial"/>
                <w:sz w:val="24"/>
                <w:szCs w:val="24"/>
              </w:rPr>
              <w:t xml:space="preserve">Analysis thoroughly and clearly applies aspects of sources that are most relevant to the topic and/or assessment. </w:t>
            </w:r>
          </w:p>
        </w:tc>
      </w:tr>
      <w:tr w:rsidR="005031E7" w14:paraId="592E6DC5" w14:textId="77777777">
        <w:tc>
          <w:tcPr>
            <w:tcW w:w="2898" w:type="dxa"/>
            <w:shd w:val="clear" w:color="auto" w:fill="FFFFFF"/>
          </w:tcPr>
          <w:p w14:paraId="6611B043" w14:textId="77777777" w:rsidR="005031E7" w:rsidRDefault="00C020DD">
            <w:pPr>
              <w:rPr>
                <w:rFonts w:ascii="Arial" w:eastAsia="Arial" w:hAnsi="Arial" w:cs="Arial"/>
                <w:sz w:val="24"/>
                <w:szCs w:val="24"/>
              </w:rPr>
            </w:pPr>
            <w:r>
              <w:rPr>
                <w:rFonts w:ascii="Arial" w:eastAsia="Arial" w:hAnsi="Arial" w:cs="Arial"/>
                <w:sz w:val="24"/>
                <w:szCs w:val="24"/>
              </w:rPr>
              <w:t xml:space="preserve">Synthesize information from multiple </w:t>
            </w:r>
            <w:proofErr w:type="spellStart"/>
            <w:r>
              <w:rPr>
                <w:rFonts w:ascii="Arial" w:eastAsia="Arial" w:hAnsi="Arial" w:cs="Arial"/>
                <w:sz w:val="24"/>
                <w:szCs w:val="24"/>
              </w:rPr>
              <w:t>andcredible</w:t>
            </w:r>
            <w:proofErr w:type="spellEnd"/>
            <w:r>
              <w:rPr>
                <w:rFonts w:ascii="Arial" w:eastAsia="Arial" w:hAnsi="Arial" w:cs="Arial"/>
                <w:sz w:val="24"/>
                <w:szCs w:val="24"/>
              </w:rPr>
              <w:t xml:space="preserve"> sources.</w:t>
            </w:r>
          </w:p>
        </w:tc>
        <w:tc>
          <w:tcPr>
            <w:tcW w:w="2610" w:type="dxa"/>
            <w:shd w:val="clear" w:color="auto" w:fill="FFFFFF"/>
          </w:tcPr>
          <w:p w14:paraId="4FA3F6A5" w14:textId="77777777" w:rsidR="005031E7" w:rsidRDefault="00C020DD">
            <w:pPr>
              <w:rPr>
                <w:rFonts w:ascii="Arial" w:eastAsia="Arial" w:hAnsi="Arial" w:cs="Arial"/>
                <w:sz w:val="24"/>
                <w:szCs w:val="24"/>
              </w:rPr>
            </w:pPr>
            <w:r>
              <w:rPr>
                <w:rFonts w:ascii="Arial" w:eastAsia="Arial" w:hAnsi="Arial" w:cs="Arial"/>
                <w:sz w:val="24"/>
                <w:szCs w:val="24"/>
              </w:rPr>
              <w:t>Synthesis is not present.</w:t>
            </w:r>
          </w:p>
        </w:tc>
        <w:tc>
          <w:tcPr>
            <w:tcW w:w="3600" w:type="dxa"/>
            <w:shd w:val="clear" w:color="auto" w:fill="FFFFFF"/>
          </w:tcPr>
          <w:p w14:paraId="6039FEE4" w14:textId="77777777" w:rsidR="005031E7" w:rsidRDefault="00C020DD">
            <w:pPr>
              <w:rPr>
                <w:rFonts w:ascii="Arial" w:eastAsia="Arial" w:hAnsi="Arial" w:cs="Arial"/>
                <w:sz w:val="24"/>
                <w:szCs w:val="24"/>
              </w:rPr>
            </w:pPr>
            <w:r>
              <w:rPr>
                <w:rFonts w:ascii="Arial" w:eastAsia="Arial" w:hAnsi="Arial" w:cs="Arial"/>
                <w:sz w:val="24"/>
                <w:szCs w:val="24"/>
              </w:rPr>
              <w:t>Synthesis demonstrates a vague connection between multiple sources and/or the topic.</w:t>
            </w:r>
          </w:p>
        </w:tc>
        <w:tc>
          <w:tcPr>
            <w:tcW w:w="3960" w:type="dxa"/>
            <w:shd w:val="clear" w:color="auto" w:fill="FFFFFF"/>
          </w:tcPr>
          <w:p w14:paraId="2BF460B3" w14:textId="77777777" w:rsidR="005031E7" w:rsidRDefault="00C020DD">
            <w:pPr>
              <w:rPr>
                <w:rFonts w:ascii="Arial" w:eastAsia="Arial" w:hAnsi="Arial" w:cs="Arial"/>
                <w:sz w:val="24"/>
                <w:szCs w:val="24"/>
              </w:rPr>
            </w:pPr>
            <w:r>
              <w:rPr>
                <w:rFonts w:ascii="Arial" w:eastAsia="Arial" w:hAnsi="Arial" w:cs="Arial"/>
                <w:sz w:val="24"/>
                <w:szCs w:val="24"/>
              </w:rPr>
              <w:t>Synthesis demonstrates a clear and cohesive connection between multiple sources and/or ideas to support a given topic.</w:t>
            </w:r>
          </w:p>
        </w:tc>
      </w:tr>
    </w:tbl>
    <w:p w14:paraId="653607FD" w14:textId="77777777" w:rsidR="005031E7" w:rsidRDefault="005031E7">
      <w:pPr>
        <w:rPr>
          <w:rFonts w:ascii="Arial" w:eastAsia="Arial" w:hAnsi="Arial" w:cs="Arial"/>
          <w:sz w:val="24"/>
          <w:szCs w:val="24"/>
        </w:rPr>
      </w:pPr>
    </w:p>
    <w:tbl>
      <w:tblPr>
        <w:tblStyle w:val="a4"/>
        <w:tblW w:w="13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8"/>
        <w:gridCol w:w="2610"/>
        <w:gridCol w:w="3600"/>
        <w:gridCol w:w="3960"/>
      </w:tblGrid>
      <w:tr w:rsidR="005031E7" w14:paraId="1C6767CA" w14:textId="77777777">
        <w:tc>
          <w:tcPr>
            <w:tcW w:w="13068" w:type="dxa"/>
            <w:gridSpan w:val="4"/>
            <w:tcBorders>
              <w:top w:val="single" w:sz="4" w:space="0" w:color="000000"/>
              <w:left w:val="single" w:sz="4" w:space="0" w:color="000000"/>
              <w:bottom w:val="single" w:sz="4" w:space="0" w:color="000000"/>
              <w:right w:val="single" w:sz="4" w:space="0" w:color="000000"/>
            </w:tcBorders>
            <w:shd w:val="clear" w:color="auto" w:fill="A6A6A6"/>
          </w:tcPr>
          <w:p w14:paraId="64DD648D" w14:textId="77777777" w:rsidR="005031E7" w:rsidRDefault="00C020DD">
            <w:pPr>
              <w:tabs>
                <w:tab w:val="left" w:pos="6840"/>
              </w:tabs>
              <w:rPr>
                <w:rFonts w:ascii="Arial" w:eastAsia="Arial" w:hAnsi="Arial" w:cs="Arial"/>
                <w:b/>
                <w:sz w:val="24"/>
                <w:szCs w:val="24"/>
              </w:rPr>
            </w:pPr>
            <w:r>
              <w:rPr>
                <w:rFonts w:ascii="Arial" w:eastAsia="Arial" w:hAnsi="Arial" w:cs="Arial"/>
                <w:b/>
                <w:sz w:val="24"/>
                <w:szCs w:val="24"/>
              </w:rPr>
              <w:t xml:space="preserve">Inquiry and Analysis: </w:t>
            </w:r>
            <w:r>
              <w:rPr>
                <w:rFonts w:ascii="Arial" w:eastAsia="Arial" w:hAnsi="Arial" w:cs="Arial"/>
                <w:sz w:val="24"/>
                <w:szCs w:val="24"/>
              </w:rPr>
              <w:t xml:space="preserve"> </w:t>
            </w:r>
            <w:r>
              <w:rPr>
                <w:rFonts w:ascii="Arial" w:eastAsia="Arial" w:hAnsi="Arial" w:cs="Arial"/>
                <w:b/>
                <w:sz w:val="24"/>
                <w:szCs w:val="24"/>
              </w:rPr>
              <w:t>Apply strategies to identify, frame, and evaluate issues and problems.</w:t>
            </w:r>
          </w:p>
        </w:tc>
      </w:tr>
      <w:tr w:rsidR="005031E7" w14:paraId="4A0936C5" w14:textId="77777777">
        <w:tc>
          <w:tcPr>
            <w:tcW w:w="2898" w:type="dxa"/>
            <w:shd w:val="clear" w:color="auto" w:fill="D9D9D9"/>
          </w:tcPr>
          <w:p w14:paraId="46057FCF" w14:textId="77777777" w:rsidR="005031E7" w:rsidRDefault="005031E7">
            <w:pPr>
              <w:rPr>
                <w:rFonts w:ascii="Arial" w:eastAsia="Arial" w:hAnsi="Arial" w:cs="Arial"/>
                <w:sz w:val="24"/>
                <w:szCs w:val="24"/>
              </w:rPr>
            </w:pPr>
          </w:p>
        </w:tc>
        <w:tc>
          <w:tcPr>
            <w:tcW w:w="2610" w:type="dxa"/>
            <w:shd w:val="clear" w:color="auto" w:fill="D9D9D9"/>
          </w:tcPr>
          <w:p w14:paraId="5C04F05B" w14:textId="77777777" w:rsidR="005031E7" w:rsidRDefault="00C020DD">
            <w:pPr>
              <w:spacing w:after="160" w:line="259" w:lineRule="auto"/>
              <w:jc w:val="center"/>
              <w:rPr>
                <w:rFonts w:ascii="Arial" w:eastAsia="Arial" w:hAnsi="Arial" w:cs="Arial"/>
                <w:b/>
                <w:sz w:val="24"/>
                <w:szCs w:val="24"/>
              </w:rPr>
            </w:pPr>
            <w:r>
              <w:rPr>
                <w:rFonts w:ascii="Arial" w:eastAsia="Arial" w:hAnsi="Arial" w:cs="Arial"/>
                <w:b/>
                <w:sz w:val="24"/>
                <w:szCs w:val="24"/>
              </w:rPr>
              <w:t>0–6</w:t>
            </w:r>
          </w:p>
          <w:p w14:paraId="4485A9D3" w14:textId="77777777" w:rsidR="005031E7" w:rsidRDefault="00C020DD">
            <w:pPr>
              <w:jc w:val="center"/>
              <w:rPr>
                <w:rFonts w:ascii="Arial" w:eastAsia="Arial" w:hAnsi="Arial" w:cs="Arial"/>
                <w:sz w:val="24"/>
                <w:szCs w:val="24"/>
              </w:rPr>
            </w:pPr>
            <w:r>
              <w:rPr>
                <w:rFonts w:ascii="Arial" w:eastAsia="Arial" w:hAnsi="Arial" w:cs="Arial"/>
                <w:b/>
                <w:sz w:val="24"/>
                <w:szCs w:val="24"/>
              </w:rPr>
              <w:t>Not Present</w:t>
            </w:r>
          </w:p>
        </w:tc>
        <w:tc>
          <w:tcPr>
            <w:tcW w:w="3600" w:type="dxa"/>
            <w:shd w:val="clear" w:color="auto" w:fill="D9D9D9"/>
          </w:tcPr>
          <w:p w14:paraId="56D0EA87" w14:textId="77777777" w:rsidR="005031E7" w:rsidRDefault="00C020DD">
            <w:pPr>
              <w:spacing w:after="160" w:line="259" w:lineRule="auto"/>
              <w:ind w:right="72"/>
              <w:jc w:val="center"/>
              <w:rPr>
                <w:rFonts w:ascii="Arial" w:eastAsia="Arial" w:hAnsi="Arial" w:cs="Arial"/>
                <w:b/>
                <w:sz w:val="24"/>
                <w:szCs w:val="24"/>
              </w:rPr>
            </w:pPr>
            <w:r>
              <w:rPr>
                <w:rFonts w:ascii="Arial" w:eastAsia="Arial" w:hAnsi="Arial" w:cs="Arial"/>
                <w:b/>
                <w:sz w:val="24"/>
                <w:szCs w:val="24"/>
              </w:rPr>
              <w:t>7</w:t>
            </w:r>
          </w:p>
          <w:p w14:paraId="27C225F2" w14:textId="77777777" w:rsidR="005031E7" w:rsidRDefault="00C020DD">
            <w:pPr>
              <w:jc w:val="center"/>
              <w:rPr>
                <w:rFonts w:ascii="Arial" w:eastAsia="Arial" w:hAnsi="Arial" w:cs="Arial"/>
                <w:sz w:val="24"/>
                <w:szCs w:val="24"/>
              </w:rPr>
            </w:pPr>
            <w:r>
              <w:rPr>
                <w:rFonts w:ascii="Arial" w:eastAsia="Arial" w:hAnsi="Arial" w:cs="Arial"/>
                <w:b/>
                <w:sz w:val="24"/>
                <w:szCs w:val="24"/>
              </w:rPr>
              <w:t>Needs Improvement</w:t>
            </w:r>
          </w:p>
        </w:tc>
        <w:tc>
          <w:tcPr>
            <w:tcW w:w="3960" w:type="dxa"/>
            <w:shd w:val="clear" w:color="auto" w:fill="D9D9D9"/>
          </w:tcPr>
          <w:p w14:paraId="5E3673C7" w14:textId="77777777" w:rsidR="005031E7" w:rsidRDefault="00C020DD">
            <w:pPr>
              <w:spacing w:after="160" w:line="259" w:lineRule="auto"/>
              <w:ind w:right="72"/>
              <w:jc w:val="center"/>
              <w:rPr>
                <w:rFonts w:ascii="Arial" w:eastAsia="Arial" w:hAnsi="Arial" w:cs="Arial"/>
                <w:b/>
                <w:sz w:val="24"/>
                <w:szCs w:val="24"/>
              </w:rPr>
            </w:pPr>
            <w:r>
              <w:rPr>
                <w:rFonts w:ascii="Arial" w:eastAsia="Arial" w:hAnsi="Arial" w:cs="Arial"/>
                <w:b/>
                <w:sz w:val="24"/>
                <w:szCs w:val="24"/>
              </w:rPr>
              <w:t>8–10</w:t>
            </w:r>
          </w:p>
          <w:p w14:paraId="6A048257" w14:textId="77777777" w:rsidR="005031E7" w:rsidRDefault="00C020DD">
            <w:pPr>
              <w:jc w:val="center"/>
              <w:rPr>
                <w:rFonts w:ascii="Arial" w:eastAsia="Arial" w:hAnsi="Arial" w:cs="Arial"/>
                <w:sz w:val="24"/>
                <w:szCs w:val="24"/>
              </w:rPr>
            </w:pPr>
            <w:r>
              <w:rPr>
                <w:rFonts w:ascii="Arial" w:eastAsia="Arial" w:hAnsi="Arial" w:cs="Arial"/>
                <w:b/>
                <w:sz w:val="24"/>
                <w:szCs w:val="24"/>
              </w:rPr>
              <w:t>Meets Expectations</w:t>
            </w:r>
          </w:p>
        </w:tc>
      </w:tr>
      <w:tr w:rsidR="005031E7" w14:paraId="25F205AA" w14:textId="77777777">
        <w:trPr>
          <w:trHeight w:val="1020"/>
        </w:trPr>
        <w:tc>
          <w:tcPr>
            <w:tcW w:w="2898" w:type="dxa"/>
            <w:shd w:val="clear" w:color="auto" w:fill="FFFFFF"/>
          </w:tcPr>
          <w:p w14:paraId="5E87045F" w14:textId="77777777" w:rsidR="005031E7" w:rsidRDefault="00C020DD">
            <w:pPr>
              <w:rPr>
                <w:rFonts w:ascii="Arial" w:eastAsia="Arial" w:hAnsi="Arial" w:cs="Arial"/>
                <w:sz w:val="24"/>
                <w:szCs w:val="24"/>
              </w:rPr>
            </w:pPr>
            <w:r>
              <w:rPr>
                <w:rFonts w:ascii="Arial" w:eastAsia="Arial" w:hAnsi="Arial" w:cs="Arial"/>
                <w:sz w:val="24"/>
                <w:szCs w:val="24"/>
              </w:rPr>
              <w:t>Identify a problem or question in a selected area of study.</w:t>
            </w:r>
          </w:p>
        </w:tc>
        <w:tc>
          <w:tcPr>
            <w:tcW w:w="2610" w:type="dxa"/>
            <w:shd w:val="clear" w:color="auto" w:fill="FFFFFF"/>
          </w:tcPr>
          <w:p w14:paraId="7CBFA46C" w14:textId="77777777" w:rsidR="005031E7" w:rsidRDefault="00C020DD">
            <w:pPr>
              <w:rPr>
                <w:rFonts w:ascii="Arial" w:eastAsia="Arial" w:hAnsi="Arial" w:cs="Arial"/>
                <w:sz w:val="24"/>
                <w:szCs w:val="24"/>
              </w:rPr>
            </w:pPr>
            <w:r>
              <w:rPr>
                <w:rFonts w:ascii="Arial" w:eastAsia="Arial" w:hAnsi="Arial" w:cs="Arial"/>
                <w:sz w:val="24"/>
                <w:szCs w:val="24"/>
              </w:rPr>
              <w:t>No problem or question is presented.</w:t>
            </w:r>
          </w:p>
        </w:tc>
        <w:tc>
          <w:tcPr>
            <w:tcW w:w="3600" w:type="dxa"/>
            <w:shd w:val="clear" w:color="auto" w:fill="FFFFFF"/>
          </w:tcPr>
          <w:p w14:paraId="5F13C35C" w14:textId="77777777" w:rsidR="005031E7" w:rsidRDefault="00C020DD">
            <w:pPr>
              <w:rPr>
                <w:rFonts w:ascii="Arial" w:eastAsia="Arial" w:hAnsi="Arial" w:cs="Arial"/>
                <w:sz w:val="24"/>
                <w:szCs w:val="24"/>
              </w:rPr>
            </w:pPr>
            <w:r>
              <w:rPr>
                <w:rFonts w:ascii="Arial" w:eastAsia="Arial" w:hAnsi="Arial" w:cs="Arial"/>
                <w:sz w:val="24"/>
                <w:szCs w:val="24"/>
              </w:rPr>
              <w:t>The problem or question is vague or inappropriate to the selected field of study.</w:t>
            </w:r>
          </w:p>
        </w:tc>
        <w:tc>
          <w:tcPr>
            <w:tcW w:w="3960" w:type="dxa"/>
            <w:shd w:val="clear" w:color="auto" w:fill="FFFFFF"/>
          </w:tcPr>
          <w:p w14:paraId="143A91A4" w14:textId="77777777" w:rsidR="005031E7" w:rsidRDefault="00C020DD">
            <w:pPr>
              <w:rPr>
                <w:rFonts w:ascii="Arial" w:eastAsia="Arial" w:hAnsi="Arial" w:cs="Arial"/>
                <w:sz w:val="24"/>
                <w:szCs w:val="24"/>
              </w:rPr>
            </w:pPr>
            <w:r>
              <w:rPr>
                <w:rFonts w:ascii="Arial" w:eastAsia="Arial" w:hAnsi="Arial" w:cs="Arial"/>
                <w:sz w:val="24"/>
                <w:szCs w:val="24"/>
              </w:rPr>
              <w:t>The problem or question is clearly stated in a form appropriate to the selected field of study.</w:t>
            </w:r>
          </w:p>
        </w:tc>
      </w:tr>
      <w:tr w:rsidR="005031E7" w14:paraId="12F89922" w14:textId="77777777">
        <w:tc>
          <w:tcPr>
            <w:tcW w:w="2898" w:type="dxa"/>
            <w:shd w:val="clear" w:color="auto" w:fill="FFFFFF"/>
          </w:tcPr>
          <w:p w14:paraId="50D0105E" w14:textId="77777777" w:rsidR="005031E7" w:rsidRDefault="00C020DD">
            <w:pPr>
              <w:rPr>
                <w:rFonts w:ascii="Arial" w:eastAsia="Arial" w:hAnsi="Arial" w:cs="Arial"/>
                <w:sz w:val="24"/>
                <w:szCs w:val="24"/>
              </w:rPr>
            </w:pPr>
            <w:r>
              <w:rPr>
                <w:rFonts w:ascii="Arial" w:eastAsia="Arial" w:hAnsi="Arial" w:cs="Arial"/>
                <w:sz w:val="24"/>
                <w:szCs w:val="24"/>
              </w:rPr>
              <w:lastRenderedPageBreak/>
              <w:t>Use a logical organizing principle to identify the key parts or elements of a problem or question in a selected field of study.</w:t>
            </w:r>
          </w:p>
        </w:tc>
        <w:tc>
          <w:tcPr>
            <w:tcW w:w="2610" w:type="dxa"/>
            <w:shd w:val="clear" w:color="auto" w:fill="FFFFFF"/>
          </w:tcPr>
          <w:p w14:paraId="5910B62C" w14:textId="77777777" w:rsidR="005031E7" w:rsidRDefault="00C020DD">
            <w:pPr>
              <w:rPr>
                <w:rFonts w:ascii="Arial" w:eastAsia="Arial" w:hAnsi="Arial" w:cs="Arial"/>
                <w:sz w:val="24"/>
                <w:szCs w:val="24"/>
              </w:rPr>
            </w:pPr>
            <w:r>
              <w:rPr>
                <w:rFonts w:ascii="Arial" w:eastAsia="Arial" w:hAnsi="Arial" w:cs="Arial"/>
                <w:sz w:val="24"/>
                <w:szCs w:val="24"/>
              </w:rPr>
              <w:t>Elements or parts of the problem or question are not presented.</w:t>
            </w:r>
          </w:p>
        </w:tc>
        <w:tc>
          <w:tcPr>
            <w:tcW w:w="3600" w:type="dxa"/>
            <w:shd w:val="clear" w:color="auto" w:fill="FFFFFF"/>
          </w:tcPr>
          <w:p w14:paraId="71298F85" w14:textId="77777777" w:rsidR="005031E7" w:rsidRDefault="00C020DD">
            <w:pPr>
              <w:spacing w:before="100" w:after="100"/>
              <w:rPr>
                <w:rFonts w:ascii="Arial" w:eastAsia="Arial" w:hAnsi="Arial" w:cs="Arial"/>
                <w:sz w:val="24"/>
                <w:szCs w:val="24"/>
              </w:rPr>
            </w:pPr>
            <w:r>
              <w:rPr>
                <w:rFonts w:ascii="Arial" w:eastAsia="Arial" w:hAnsi="Arial" w:cs="Arial"/>
                <w:sz w:val="24"/>
                <w:szCs w:val="24"/>
              </w:rPr>
              <w:t>Elements or parts of the problem or question are presented in a disorganized manner.</w:t>
            </w:r>
          </w:p>
        </w:tc>
        <w:tc>
          <w:tcPr>
            <w:tcW w:w="3960" w:type="dxa"/>
            <w:shd w:val="clear" w:color="auto" w:fill="FFFFFF"/>
          </w:tcPr>
          <w:p w14:paraId="6273E3D7" w14:textId="77777777" w:rsidR="005031E7" w:rsidRDefault="00C020DD">
            <w:pPr>
              <w:spacing w:before="100" w:after="100"/>
              <w:rPr>
                <w:rFonts w:ascii="Arial" w:eastAsia="Arial" w:hAnsi="Arial" w:cs="Arial"/>
                <w:sz w:val="24"/>
                <w:szCs w:val="24"/>
              </w:rPr>
            </w:pPr>
            <w:r>
              <w:rPr>
                <w:rFonts w:ascii="Arial" w:eastAsia="Arial" w:hAnsi="Arial" w:cs="Arial"/>
                <w:sz w:val="24"/>
                <w:szCs w:val="24"/>
              </w:rPr>
              <w:t>Elements or parts of the problem or question are presented in an organized manner.</w:t>
            </w:r>
          </w:p>
        </w:tc>
      </w:tr>
      <w:tr w:rsidR="005031E7" w14:paraId="0EC8E8D7" w14:textId="77777777">
        <w:tc>
          <w:tcPr>
            <w:tcW w:w="2898" w:type="dxa"/>
            <w:shd w:val="clear" w:color="auto" w:fill="FFFFFF"/>
          </w:tcPr>
          <w:p w14:paraId="661761A6" w14:textId="77777777" w:rsidR="005031E7" w:rsidRDefault="00C020DD">
            <w:pPr>
              <w:rPr>
                <w:rFonts w:ascii="Arial" w:eastAsia="Arial" w:hAnsi="Arial" w:cs="Arial"/>
                <w:sz w:val="24"/>
                <w:szCs w:val="24"/>
              </w:rPr>
            </w:pPr>
            <w:r>
              <w:rPr>
                <w:rFonts w:ascii="Arial" w:eastAsia="Arial" w:hAnsi="Arial" w:cs="Arial"/>
                <w:sz w:val="24"/>
                <w:szCs w:val="24"/>
              </w:rPr>
              <w:t xml:space="preserve">Evaluate theories and approaches to explain complex problems within a chosen field of study. </w:t>
            </w:r>
          </w:p>
        </w:tc>
        <w:tc>
          <w:tcPr>
            <w:tcW w:w="2610" w:type="dxa"/>
            <w:shd w:val="clear" w:color="auto" w:fill="FFFFFF"/>
          </w:tcPr>
          <w:p w14:paraId="2A0A1544" w14:textId="77777777" w:rsidR="005031E7" w:rsidRDefault="00C020DD">
            <w:pPr>
              <w:rPr>
                <w:rFonts w:ascii="Arial" w:eastAsia="Arial" w:hAnsi="Arial" w:cs="Arial"/>
                <w:sz w:val="24"/>
                <w:szCs w:val="24"/>
              </w:rPr>
            </w:pPr>
            <w:r>
              <w:rPr>
                <w:rFonts w:ascii="Arial" w:eastAsia="Arial" w:hAnsi="Arial" w:cs="Arial"/>
                <w:sz w:val="24"/>
                <w:szCs w:val="24"/>
              </w:rPr>
              <w:t>No theoretical approach is presented.</w:t>
            </w:r>
          </w:p>
        </w:tc>
        <w:tc>
          <w:tcPr>
            <w:tcW w:w="3600" w:type="dxa"/>
            <w:shd w:val="clear" w:color="auto" w:fill="FFFFFF"/>
          </w:tcPr>
          <w:p w14:paraId="5FDEA41F" w14:textId="77777777" w:rsidR="005031E7" w:rsidRDefault="00C020DD">
            <w:pPr>
              <w:spacing w:before="100" w:after="100"/>
              <w:rPr>
                <w:rFonts w:ascii="Arial" w:eastAsia="Arial" w:hAnsi="Arial" w:cs="Arial"/>
                <w:sz w:val="24"/>
                <w:szCs w:val="24"/>
              </w:rPr>
            </w:pPr>
            <w:r>
              <w:rPr>
                <w:rFonts w:ascii="Arial" w:eastAsia="Arial" w:hAnsi="Arial" w:cs="Arial"/>
                <w:sz w:val="24"/>
                <w:szCs w:val="24"/>
              </w:rPr>
              <w:t>A theoretical approach is vaguely presented.</w:t>
            </w:r>
          </w:p>
        </w:tc>
        <w:tc>
          <w:tcPr>
            <w:tcW w:w="3960" w:type="dxa"/>
            <w:shd w:val="clear" w:color="auto" w:fill="FFFFFF"/>
          </w:tcPr>
          <w:p w14:paraId="7B4B31F8" w14:textId="77777777" w:rsidR="005031E7" w:rsidRDefault="00C020DD">
            <w:pPr>
              <w:spacing w:before="100" w:after="100"/>
              <w:rPr>
                <w:rFonts w:ascii="Arial" w:eastAsia="Arial" w:hAnsi="Arial" w:cs="Arial"/>
                <w:sz w:val="24"/>
                <w:szCs w:val="24"/>
              </w:rPr>
            </w:pPr>
            <w:r>
              <w:rPr>
                <w:rFonts w:ascii="Arial" w:eastAsia="Arial" w:hAnsi="Arial" w:cs="Arial"/>
                <w:sz w:val="24"/>
                <w:szCs w:val="24"/>
              </w:rPr>
              <w:t>A theoretical approach to the problem or question is presented and justified.</w:t>
            </w:r>
          </w:p>
        </w:tc>
      </w:tr>
      <w:tr w:rsidR="005031E7" w14:paraId="370496AC" w14:textId="77777777">
        <w:tc>
          <w:tcPr>
            <w:tcW w:w="2898" w:type="dxa"/>
          </w:tcPr>
          <w:p w14:paraId="4C992964" w14:textId="77777777" w:rsidR="005031E7" w:rsidRDefault="00C020DD">
            <w:pPr>
              <w:rPr>
                <w:rFonts w:ascii="Arial" w:eastAsia="Arial" w:hAnsi="Arial" w:cs="Arial"/>
                <w:sz w:val="24"/>
                <w:szCs w:val="24"/>
              </w:rPr>
            </w:pPr>
            <w:r>
              <w:rPr>
                <w:rFonts w:ascii="Arial" w:eastAsia="Arial" w:hAnsi="Arial" w:cs="Arial"/>
                <w:sz w:val="24"/>
                <w:szCs w:val="24"/>
              </w:rPr>
              <w:t xml:space="preserve">Apply organizing principles and theoretical approaches to identify solutions to a problem. </w:t>
            </w:r>
          </w:p>
        </w:tc>
        <w:tc>
          <w:tcPr>
            <w:tcW w:w="2610" w:type="dxa"/>
          </w:tcPr>
          <w:p w14:paraId="2AD5BE64" w14:textId="77777777" w:rsidR="005031E7" w:rsidRDefault="00C020DD">
            <w:pPr>
              <w:rPr>
                <w:rFonts w:ascii="Arial" w:eastAsia="Arial" w:hAnsi="Arial" w:cs="Arial"/>
                <w:sz w:val="24"/>
                <w:szCs w:val="24"/>
              </w:rPr>
            </w:pPr>
            <w:r>
              <w:rPr>
                <w:rFonts w:ascii="Arial" w:eastAsia="Arial" w:hAnsi="Arial" w:cs="Arial"/>
                <w:sz w:val="24"/>
                <w:szCs w:val="24"/>
              </w:rPr>
              <w:t xml:space="preserve">No attempt is made to connect theories or organizing principles to solutions to the problem. </w:t>
            </w:r>
          </w:p>
        </w:tc>
        <w:tc>
          <w:tcPr>
            <w:tcW w:w="3600" w:type="dxa"/>
          </w:tcPr>
          <w:p w14:paraId="64F5CCBB" w14:textId="77777777" w:rsidR="005031E7" w:rsidRDefault="00C020DD">
            <w:pPr>
              <w:rPr>
                <w:rFonts w:ascii="Arial" w:eastAsia="Arial" w:hAnsi="Arial" w:cs="Arial"/>
                <w:sz w:val="24"/>
                <w:szCs w:val="24"/>
              </w:rPr>
            </w:pPr>
            <w:r>
              <w:rPr>
                <w:rFonts w:ascii="Arial" w:eastAsia="Arial" w:hAnsi="Arial" w:cs="Arial"/>
                <w:sz w:val="24"/>
                <w:szCs w:val="24"/>
              </w:rPr>
              <w:t>Connections between theories or organizing principles solutions to the problem are vague.</w:t>
            </w:r>
          </w:p>
        </w:tc>
        <w:tc>
          <w:tcPr>
            <w:tcW w:w="3960" w:type="dxa"/>
          </w:tcPr>
          <w:p w14:paraId="44BC09EF" w14:textId="77777777" w:rsidR="005031E7" w:rsidRDefault="00C020DD">
            <w:pPr>
              <w:rPr>
                <w:rFonts w:ascii="Arial" w:eastAsia="Arial" w:hAnsi="Arial" w:cs="Arial"/>
                <w:sz w:val="24"/>
                <w:szCs w:val="24"/>
              </w:rPr>
            </w:pPr>
            <w:r>
              <w:rPr>
                <w:rFonts w:ascii="Arial" w:eastAsia="Arial" w:hAnsi="Arial" w:cs="Arial"/>
                <w:sz w:val="24"/>
                <w:szCs w:val="24"/>
              </w:rPr>
              <w:t xml:space="preserve">Theories and organizing principles are used to make connections, identify gaps and/or provide evidence for showing solutions to the problem or questions. </w:t>
            </w:r>
          </w:p>
          <w:p w14:paraId="7CD5F428" w14:textId="77777777" w:rsidR="005031E7" w:rsidRDefault="005031E7">
            <w:pPr>
              <w:rPr>
                <w:rFonts w:ascii="Arial" w:eastAsia="Arial" w:hAnsi="Arial" w:cs="Arial"/>
                <w:sz w:val="24"/>
                <w:szCs w:val="24"/>
              </w:rPr>
            </w:pPr>
          </w:p>
        </w:tc>
      </w:tr>
    </w:tbl>
    <w:p w14:paraId="46150CF1" w14:textId="77777777" w:rsidR="005031E7" w:rsidRDefault="005031E7">
      <w:pPr>
        <w:rPr>
          <w:sz w:val="24"/>
          <w:szCs w:val="24"/>
        </w:rPr>
      </w:pPr>
    </w:p>
    <w:tbl>
      <w:tblPr>
        <w:tblStyle w:val="a5"/>
        <w:tblW w:w="13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8"/>
        <w:gridCol w:w="2610"/>
        <w:gridCol w:w="3600"/>
        <w:gridCol w:w="3960"/>
      </w:tblGrid>
      <w:tr w:rsidR="005031E7" w14:paraId="42E9AC68" w14:textId="77777777">
        <w:tc>
          <w:tcPr>
            <w:tcW w:w="13068" w:type="dxa"/>
            <w:gridSpan w:val="4"/>
            <w:tcBorders>
              <w:top w:val="single" w:sz="4" w:space="0" w:color="000000"/>
              <w:left w:val="single" w:sz="4" w:space="0" w:color="000000"/>
              <w:bottom w:val="single" w:sz="4" w:space="0" w:color="000000"/>
              <w:right w:val="single" w:sz="4" w:space="0" w:color="000000"/>
            </w:tcBorders>
            <w:shd w:val="clear" w:color="auto" w:fill="A6A6A6"/>
          </w:tcPr>
          <w:p w14:paraId="309E45D4" w14:textId="77777777" w:rsidR="005031E7" w:rsidRDefault="00C020DD">
            <w:pPr>
              <w:tabs>
                <w:tab w:val="left" w:pos="6840"/>
              </w:tabs>
              <w:rPr>
                <w:b/>
                <w:sz w:val="24"/>
                <w:szCs w:val="24"/>
              </w:rPr>
            </w:pPr>
            <w:r>
              <w:rPr>
                <w:b/>
                <w:sz w:val="24"/>
                <w:szCs w:val="24"/>
              </w:rPr>
              <w:t>Interpreting Data &amp; Quantitative Fluency:</w:t>
            </w:r>
            <w:r>
              <w:rPr>
                <w:sz w:val="24"/>
                <w:szCs w:val="24"/>
              </w:rPr>
              <w:t xml:space="preserve"> </w:t>
            </w:r>
            <w:r>
              <w:rPr>
                <w:b/>
                <w:sz w:val="24"/>
                <w:szCs w:val="24"/>
              </w:rPr>
              <w:t>Interpret quantitative data in order to analyze issues and make decisions.</w:t>
            </w:r>
          </w:p>
        </w:tc>
      </w:tr>
      <w:tr w:rsidR="005031E7" w14:paraId="76D4DA74" w14:textId="77777777">
        <w:tc>
          <w:tcPr>
            <w:tcW w:w="2898" w:type="dxa"/>
            <w:shd w:val="clear" w:color="auto" w:fill="D9D9D9"/>
          </w:tcPr>
          <w:p w14:paraId="1987FC2F" w14:textId="77777777" w:rsidR="005031E7" w:rsidRDefault="005031E7">
            <w:pPr>
              <w:rPr>
                <w:sz w:val="24"/>
                <w:szCs w:val="24"/>
              </w:rPr>
            </w:pPr>
          </w:p>
        </w:tc>
        <w:tc>
          <w:tcPr>
            <w:tcW w:w="2610" w:type="dxa"/>
            <w:shd w:val="clear" w:color="auto" w:fill="D9D9D9"/>
          </w:tcPr>
          <w:p w14:paraId="10E247DB" w14:textId="77777777" w:rsidR="005031E7" w:rsidRDefault="00C020DD">
            <w:pPr>
              <w:spacing w:after="160" w:line="259" w:lineRule="auto"/>
              <w:jc w:val="center"/>
              <w:rPr>
                <w:rFonts w:ascii="Arial" w:eastAsia="Arial" w:hAnsi="Arial" w:cs="Arial"/>
                <w:b/>
                <w:sz w:val="24"/>
                <w:szCs w:val="24"/>
              </w:rPr>
            </w:pPr>
            <w:r>
              <w:rPr>
                <w:rFonts w:ascii="Arial" w:eastAsia="Arial" w:hAnsi="Arial" w:cs="Arial"/>
                <w:b/>
                <w:sz w:val="24"/>
                <w:szCs w:val="24"/>
              </w:rPr>
              <w:t>0–6</w:t>
            </w:r>
          </w:p>
          <w:p w14:paraId="53EB598D" w14:textId="77777777" w:rsidR="005031E7" w:rsidRDefault="00C020DD">
            <w:pPr>
              <w:jc w:val="center"/>
              <w:rPr>
                <w:sz w:val="24"/>
                <w:szCs w:val="24"/>
              </w:rPr>
            </w:pPr>
            <w:r>
              <w:rPr>
                <w:rFonts w:ascii="Arial" w:eastAsia="Arial" w:hAnsi="Arial" w:cs="Arial"/>
                <w:b/>
                <w:sz w:val="24"/>
                <w:szCs w:val="24"/>
              </w:rPr>
              <w:t>Not Present</w:t>
            </w:r>
          </w:p>
        </w:tc>
        <w:tc>
          <w:tcPr>
            <w:tcW w:w="3600" w:type="dxa"/>
            <w:shd w:val="clear" w:color="auto" w:fill="D9D9D9"/>
          </w:tcPr>
          <w:p w14:paraId="06D74A85" w14:textId="77777777" w:rsidR="005031E7" w:rsidRDefault="00C020DD">
            <w:pPr>
              <w:spacing w:after="160" w:line="259" w:lineRule="auto"/>
              <w:ind w:right="72"/>
              <w:jc w:val="center"/>
              <w:rPr>
                <w:rFonts w:ascii="Arial" w:eastAsia="Arial" w:hAnsi="Arial" w:cs="Arial"/>
                <w:b/>
                <w:sz w:val="24"/>
                <w:szCs w:val="24"/>
              </w:rPr>
            </w:pPr>
            <w:r>
              <w:rPr>
                <w:rFonts w:ascii="Arial" w:eastAsia="Arial" w:hAnsi="Arial" w:cs="Arial"/>
                <w:b/>
                <w:sz w:val="24"/>
                <w:szCs w:val="24"/>
              </w:rPr>
              <w:t>7</w:t>
            </w:r>
          </w:p>
          <w:p w14:paraId="0C52910F" w14:textId="77777777" w:rsidR="005031E7" w:rsidRDefault="00C020DD">
            <w:pPr>
              <w:jc w:val="center"/>
              <w:rPr>
                <w:sz w:val="24"/>
                <w:szCs w:val="24"/>
              </w:rPr>
            </w:pPr>
            <w:r>
              <w:rPr>
                <w:rFonts w:ascii="Arial" w:eastAsia="Arial" w:hAnsi="Arial" w:cs="Arial"/>
                <w:b/>
                <w:sz w:val="24"/>
                <w:szCs w:val="24"/>
              </w:rPr>
              <w:t>Needs Improvement</w:t>
            </w:r>
          </w:p>
        </w:tc>
        <w:tc>
          <w:tcPr>
            <w:tcW w:w="3960" w:type="dxa"/>
            <w:shd w:val="clear" w:color="auto" w:fill="D9D9D9"/>
          </w:tcPr>
          <w:p w14:paraId="56939D87" w14:textId="77777777" w:rsidR="005031E7" w:rsidRDefault="00C020DD">
            <w:pPr>
              <w:spacing w:after="160" w:line="259" w:lineRule="auto"/>
              <w:ind w:right="72"/>
              <w:jc w:val="center"/>
              <w:rPr>
                <w:rFonts w:ascii="Arial" w:eastAsia="Arial" w:hAnsi="Arial" w:cs="Arial"/>
                <w:b/>
                <w:sz w:val="24"/>
                <w:szCs w:val="24"/>
              </w:rPr>
            </w:pPr>
            <w:r>
              <w:rPr>
                <w:rFonts w:ascii="Arial" w:eastAsia="Arial" w:hAnsi="Arial" w:cs="Arial"/>
                <w:b/>
                <w:sz w:val="24"/>
                <w:szCs w:val="24"/>
              </w:rPr>
              <w:t>8–10</w:t>
            </w:r>
          </w:p>
          <w:p w14:paraId="780F1CE8" w14:textId="77777777" w:rsidR="005031E7" w:rsidRDefault="00C020DD">
            <w:pPr>
              <w:jc w:val="center"/>
              <w:rPr>
                <w:sz w:val="24"/>
                <w:szCs w:val="24"/>
              </w:rPr>
            </w:pPr>
            <w:r>
              <w:rPr>
                <w:rFonts w:ascii="Arial" w:eastAsia="Arial" w:hAnsi="Arial" w:cs="Arial"/>
                <w:b/>
                <w:sz w:val="24"/>
                <w:szCs w:val="24"/>
              </w:rPr>
              <w:t>Meets Expectations</w:t>
            </w:r>
          </w:p>
        </w:tc>
      </w:tr>
      <w:tr w:rsidR="005031E7" w14:paraId="15DDF8E2" w14:textId="77777777">
        <w:trPr>
          <w:trHeight w:val="1020"/>
        </w:trPr>
        <w:tc>
          <w:tcPr>
            <w:tcW w:w="2898" w:type="dxa"/>
            <w:shd w:val="clear" w:color="auto" w:fill="FFFFFF"/>
          </w:tcPr>
          <w:p w14:paraId="5ECD7CD0" w14:textId="77777777" w:rsidR="005031E7" w:rsidRPr="007953B9" w:rsidRDefault="00C020DD">
            <w:pPr>
              <w:rPr>
                <w:rFonts w:ascii="Arial" w:eastAsia="Arial" w:hAnsi="Arial" w:cs="Arial"/>
                <w:sz w:val="24"/>
                <w:szCs w:val="24"/>
              </w:rPr>
            </w:pPr>
            <w:r w:rsidRPr="007953B9">
              <w:rPr>
                <w:rFonts w:ascii="Arial" w:eastAsia="Arial" w:hAnsi="Arial" w:cs="Arial"/>
                <w:sz w:val="24"/>
                <w:szCs w:val="24"/>
              </w:rPr>
              <w:t>Identify conclusions from numeric information presented in narrative and/or graphic form.</w:t>
            </w:r>
          </w:p>
        </w:tc>
        <w:tc>
          <w:tcPr>
            <w:tcW w:w="2610" w:type="dxa"/>
            <w:shd w:val="clear" w:color="auto" w:fill="FFFFFF"/>
          </w:tcPr>
          <w:p w14:paraId="0C3A2E54" w14:textId="77777777" w:rsidR="005031E7" w:rsidRPr="007953B9" w:rsidRDefault="00C020DD">
            <w:pPr>
              <w:rPr>
                <w:rFonts w:ascii="Arial" w:eastAsia="Arial" w:hAnsi="Arial" w:cs="Arial"/>
                <w:sz w:val="24"/>
                <w:szCs w:val="24"/>
              </w:rPr>
            </w:pPr>
            <w:r w:rsidRPr="007953B9">
              <w:rPr>
                <w:rFonts w:ascii="Arial" w:eastAsia="Arial" w:hAnsi="Arial" w:cs="Arial"/>
                <w:sz w:val="24"/>
                <w:szCs w:val="24"/>
              </w:rPr>
              <w:t>No conclusions are made based on numeric information.</w:t>
            </w:r>
          </w:p>
        </w:tc>
        <w:tc>
          <w:tcPr>
            <w:tcW w:w="3600" w:type="dxa"/>
            <w:shd w:val="clear" w:color="auto" w:fill="FFFFFF"/>
          </w:tcPr>
          <w:p w14:paraId="2F0FFC2C" w14:textId="77777777" w:rsidR="005031E7" w:rsidRPr="007953B9" w:rsidRDefault="00C020DD">
            <w:pPr>
              <w:rPr>
                <w:rFonts w:ascii="Arial" w:eastAsia="Arial" w:hAnsi="Arial" w:cs="Arial"/>
                <w:sz w:val="24"/>
                <w:szCs w:val="24"/>
              </w:rPr>
            </w:pPr>
            <w:r w:rsidRPr="007953B9">
              <w:rPr>
                <w:rFonts w:ascii="Arial" w:eastAsia="Arial" w:hAnsi="Arial" w:cs="Arial"/>
                <w:sz w:val="24"/>
                <w:szCs w:val="24"/>
              </w:rPr>
              <w:t>Connections between conclusions and numeric information are vague or inaccurate.</w:t>
            </w:r>
          </w:p>
        </w:tc>
        <w:tc>
          <w:tcPr>
            <w:tcW w:w="3960" w:type="dxa"/>
            <w:shd w:val="clear" w:color="auto" w:fill="FFFFFF"/>
          </w:tcPr>
          <w:p w14:paraId="1349EB8B" w14:textId="77777777" w:rsidR="005031E7" w:rsidRPr="007953B9" w:rsidRDefault="00C020DD">
            <w:pPr>
              <w:rPr>
                <w:rFonts w:ascii="Arial" w:eastAsia="Arial" w:hAnsi="Arial" w:cs="Arial"/>
                <w:sz w:val="24"/>
                <w:szCs w:val="24"/>
              </w:rPr>
            </w:pPr>
            <w:r w:rsidRPr="007953B9">
              <w:rPr>
                <w:rFonts w:ascii="Arial" w:eastAsia="Arial" w:hAnsi="Arial" w:cs="Arial"/>
                <w:sz w:val="24"/>
                <w:szCs w:val="24"/>
              </w:rPr>
              <w:t>Conclusions identified are appropriately connected to the numeric information.</w:t>
            </w:r>
          </w:p>
        </w:tc>
      </w:tr>
      <w:tr w:rsidR="005031E7" w14:paraId="5F22FC08" w14:textId="77777777">
        <w:trPr>
          <w:trHeight w:val="1020"/>
        </w:trPr>
        <w:tc>
          <w:tcPr>
            <w:tcW w:w="2898" w:type="dxa"/>
            <w:shd w:val="clear" w:color="auto" w:fill="FFFFFF"/>
          </w:tcPr>
          <w:p w14:paraId="7FA1B137" w14:textId="77777777" w:rsidR="005031E7" w:rsidRPr="007953B9" w:rsidRDefault="00C020DD">
            <w:pPr>
              <w:rPr>
                <w:rFonts w:ascii="Arial" w:eastAsia="Arial" w:hAnsi="Arial" w:cs="Arial"/>
                <w:sz w:val="24"/>
                <w:szCs w:val="24"/>
              </w:rPr>
            </w:pPr>
            <w:r w:rsidRPr="007953B9">
              <w:rPr>
                <w:rFonts w:ascii="Arial" w:eastAsia="Arial" w:hAnsi="Arial" w:cs="Arial"/>
                <w:sz w:val="24"/>
                <w:szCs w:val="24"/>
              </w:rPr>
              <w:t xml:space="preserve">Use both narrative and graphic form to explain the same data. </w:t>
            </w:r>
          </w:p>
        </w:tc>
        <w:tc>
          <w:tcPr>
            <w:tcW w:w="2610" w:type="dxa"/>
            <w:shd w:val="clear" w:color="auto" w:fill="FFFFFF"/>
          </w:tcPr>
          <w:p w14:paraId="7918973E" w14:textId="77777777" w:rsidR="005031E7" w:rsidRPr="007953B9" w:rsidRDefault="00C020DD">
            <w:pPr>
              <w:rPr>
                <w:rFonts w:ascii="Arial" w:eastAsia="Arial" w:hAnsi="Arial" w:cs="Arial"/>
                <w:sz w:val="24"/>
                <w:szCs w:val="24"/>
              </w:rPr>
            </w:pPr>
            <w:r w:rsidRPr="007953B9">
              <w:rPr>
                <w:rFonts w:ascii="Arial" w:eastAsia="Arial" w:hAnsi="Arial" w:cs="Arial"/>
                <w:sz w:val="24"/>
                <w:szCs w:val="24"/>
              </w:rPr>
              <w:t>Graphs and/or narrative is not present.</w:t>
            </w:r>
          </w:p>
        </w:tc>
        <w:tc>
          <w:tcPr>
            <w:tcW w:w="3600" w:type="dxa"/>
            <w:shd w:val="clear" w:color="auto" w:fill="FFFFFF"/>
          </w:tcPr>
          <w:p w14:paraId="3F6F26ED" w14:textId="77777777" w:rsidR="005031E7" w:rsidRPr="007953B9" w:rsidRDefault="00C020DD">
            <w:pPr>
              <w:rPr>
                <w:rFonts w:ascii="Arial" w:eastAsia="Arial" w:hAnsi="Arial" w:cs="Arial"/>
                <w:sz w:val="24"/>
                <w:szCs w:val="24"/>
              </w:rPr>
            </w:pPr>
            <w:r w:rsidRPr="007953B9">
              <w:rPr>
                <w:rFonts w:ascii="Arial" w:eastAsia="Arial" w:hAnsi="Arial" w:cs="Arial"/>
                <w:sz w:val="24"/>
                <w:szCs w:val="24"/>
              </w:rPr>
              <w:t>A supportive connection between narrative and graph is not clearly explained.</w:t>
            </w:r>
          </w:p>
        </w:tc>
        <w:tc>
          <w:tcPr>
            <w:tcW w:w="3960" w:type="dxa"/>
            <w:shd w:val="clear" w:color="auto" w:fill="FFFFFF"/>
          </w:tcPr>
          <w:p w14:paraId="26352040" w14:textId="77777777" w:rsidR="005031E7" w:rsidRPr="007953B9" w:rsidRDefault="00C020DD">
            <w:pPr>
              <w:rPr>
                <w:rFonts w:ascii="Arial" w:eastAsia="Arial" w:hAnsi="Arial" w:cs="Arial"/>
                <w:sz w:val="24"/>
                <w:szCs w:val="24"/>
              </w:rPr>
            </w:pPr>
            <w:r w:rsidRPr="007953B9">
              <w:rPr>
                <w:rFonts w:ascii="Arial" w:eastAsia="Arial" w:hAnsi="Arial" w:cs="Arial"/>
                <w:sz w:val="24"/>
                <w:szCs w:val="24"/>
              </w:rPr>
              <w:t>Narrative explanation of quantitative data describes the graph, and the graph illustrates and clarifies the narrative.</w:t>
            </w:r>
          </w:p>
        </w:tc>
      </w:tr>
      <w:tr w:rsidR="005031E7" w14:paraId="2DC23A97" w14:textId="77777777">
        <w:tc>
          <w:tcPr>
            <w:tcW w:w="2898" w:type="dxa"/>
            <w:shd w:val="clear" w:color="auto" w:fill="FFFFFF"/>
          </w:tcPr>
          <w:p w14:paraId="5C2BB55E" w14:textId="77777777" w:rsidR="005031E7" w:rsidRPr="007953B9" w:rsidRDefault="00C020DD">
            <w:pPr>
              <w:rPr>
                <w:rFonts w:ascii="Arial" w:eastAsia="Arial" w:hAnsi="Arial" w:cs="Arial"/>
                <w:sz w:val="24"/>
                <w:szCs w:val="24"/>
              </w:rPr>
            </w:pPr>
            <w:r w:rsidRPr="007953B9">
              <w:rPr>
                <w:rFonts w:ascii="Arial" w:eastAsia="Arial" w:hAnsi="Arial" w:cs="Arial"/>
                <w:sz w:val="24"/>
                <w:szCs w:val="24"/>
              </w:rPr>
              <w:t>Use quantitative data as evidence for a decision or recommendation.</w:t>
            </w:r>
          </w:p>
        </w:tc>
        <w:tc>
          <w:tcPr>
            <w:tcW w:w="2610" w:type="dxa"/>
            <w:shd w:val="clear" w:color="auto" w:fill="FFFFFF"/>
          </w:tcPr>
          <w:p w14:paraId="13D9B7A9" w14:textId="77777777" w:rsidR="005031E7" w:rsidRPr="007953B9" w:rsidRDefault="00C020DD">
            <w:pPr>
              <w:rPr>
                <w:rFonts w:ascii="Arial" w:eastAsia="Arial" w:hAnsi="Arial" w:cs="Arial"/>
                <w:sz w:val="24"/>
                <w:szCs w:val="24"/>
              </w:rPr>
            </w:pPr>
            <w:r w:rsidRPr="007953B9">
              <w:rPr>
                <w:rFonts w:ascii="Arial" w:eastAsia="Arial" w:hAnsi="Arial" w:cs="Arial"/>
                <w:sz w:val="24"/>
                <w:szCs w:val="24"/>
              </w:rPr>
              <w:t>Quantitative evidence is not used.</w:t>
            </w:r>
          </w:p>
        </w:tc>
        <w:tc>
          <w:tcPr>
            <w:tcW w:w="3600" w:type="dxa"/>
            <w:shd w:val="clear" w:color="auto" w:fill="FFFFFF"/>
          </w:tcPr>
          <w:p w14:paraId="22678013" w14:textId="77777777" w:rsidR="005031E7" w:rsidRPr="007953B9" w:rsidRDefault="00C020DD">
            <w:pPr>
              <w:spacing w:before="100" w:after="100"/>
              <w:rPr>
                <w:rFonts w:ascii="Arial" w:eastAsia="Arial" w:hAnsi="Arial" w:cs="Arial"/>
                <w:sz w:val="24"/>
                <w:szCs w:val="24"/>
              </w:rPr>
            </w:pPr>
            <w:r w:rsidRPr="007953B9">
              <w:rPr>
                <w:rFonts w:ascii="Arial" w:eastAsia="Arial" w:hAnsi="Arial" w:cs="Arial"/>
                <w:sz w:val="24"/>
                <w:szCs w:val="24"/>
              </w:rPr>
              <w:t>Quantitative evidence does not support or is superfluous to the recommendation or decision.</w:t>
            </w:r>
          </w:p>
        </w:tc>
        <w:tc>
          <w:tcPr>
            <w:tcW w:w="3960" w:type="dxa"/>
            <w:shd w:val="clear" w:color="auto" w:fill="FFFFFF"/>
          </w:tcPr>
          <w:p w14:paraId="77A91CC9" w14:textId="77777777" w:rsidR="005031E7" w:rsidRPr="007953B9" w:rsidRDefault="00C020DD">
            <w:pPr>
              <w:spacing w:before="100" w:after="100"/>
              <w:rPr>
                <w:rFonts w:ascii="Arial" w:eastAsia="Arial" w:hAnsi="Arial" w:cs="Arial"/>
                <w:sz w:val="24"/>
                <w:szCs w:val="24"/>
              </w:rPr>
            </w:pPr>
            <w:r w:rsidRPr="007953B9">
              <w:rPr>
                <w:rFonts w:ascii="Arial" w:eastAsia="Arial" w:hAnsi="Arial" w:cs="Arial"/>
                <w:sz w:val="24"/>
                <w:szCs w:val="24"/>
              </w:rPr>
              <w:t>Argument for a decision or recommendation incorporates appropriate quantitative data as evidence.</w:t>
            </w:r>
          </w:p>
        </w:tc>
      </w:tr>
    </w:tbl>
    <w:p w14:paraId="0F4E782B" w14:textId="77777777" w:rsidR="005031E7" w:rsidRDefault="005031E7">
      <w:pPr>
        <w:rPr>
          <w:sz w:val="24"/>
          <w:szCs w:val="24"/>
        </w:rPr>
      </w:pPr>
    </w:p>
    <w:tbl>
      <w:tblPr>
        <w:tblStyle w:val="a6"/>
        <w:tblW w:w="13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8"/>
        <w:gridCol w:w="2610"/>
        <w:gridCol w:w="3600"/>
        <w:gridCol w:w="3960"/>
      </w:tblGrid>
      <w:tr w:rsidR="005031E7" w14:paraId="43D11897" w14:textId="77777777">
        <w:tc>
          <w:tcPr>
            <w:tcW w:w="13068" w:type="dxa"/>
            <w:gridSpan w:val="4"/>
            <w:tcBorders>
              <w:top w:val="single" w:sz="4" w:space="0" w:color="000000"/>
              <w:left w:val="single" w:sz="4" w:space="0" w:color="000000"/>
              <w:bottom w:val="single" w:sz="4" w:space="0" w:color="000000"/>
              <w:right w:val="single" w:sz="4" w:space="0" w:color="000000"/>
            </w:tcBorders>
            <w:shd w:val="clear" w:color="auto" w:fill="A6A6A6"/>
          </w:tcPr>
          <w:p w14:paraId="5064BDC5" w14:textId="77777777" w:rsidR="005031E7" w:rsidRDefault="00C020DD">
            <w:pPr>
              <w:tabs>
                <w:tab w:val="left" w:pos="6840"/>
              </w:tabs>
              <w:rPr>
                <w:rFonts w:ascii="Arial" w:eastAsia="Arial" w:hAnsi="Arial" w:cs="Arial"/>
                <w:b/>
              </w:rPr>
            </w:pPr>
            <w:r>
              <w:rPr>
                <w:rFonts w:ascii="Arial" w:eastAsia="Arial" w:hAnsi="Arial" w:cs="Arial"/>
                <w:b/>
              </w:rPr>
              <w:t>Written Communication: Write with clarity, coherence, and purpose</w:t>
            </w:r>
          </w:p>
        </w:tc>
      </w:tr>
      <w:tr w:rsidR="005031E7" w14:paraId="0622B22A" w14:textId="77777777">
        <w:tc>
          <w:tcPr>
            <w:tcW w:w="2898" w:type="dxa"/>
            <w:shd w:val="clear" w:color="auto" w:fill="D9D9D9"/>
          </w:tcPr>
          <w:p w14:paraId="47A93385" w14:textId="77777777" w:rsidR="005031E7" w:rsidRDefault="005031E7">
            <w:pPr>
              <w:rPr>
                <w:rFonts w:ascii="Arial" w:eastAsia="Arial" w:hAnsi="Arial" w:cs="Arial"/>
              </w:rPr>
            </w:pPr>
            <w:bookmarkStart w:id="1" w:name="_gjdgxs" w:colFirst="0" w:colLast="0"/>
            <w:bookmarkEnd w:id="1"/>
          </w:p>
        </w:tc>
        <w:tc>
          <w:tcPr>
            <w:tcW w:w="2610" w:type="dxa"/>
            <w:shd w:val="clear" w:color="auto" w:fill="D9D9D9"/>
          </w:tcPr>
          <w:p w14:paraId="412A46EA" w14:textId="77777777" w:rsidR="005031E7" w:rsidRDefault="00C020DD">
            <w:pPr>
              <w:spacing w:after="160" w:line="259" w:lineRule="auto"/>
              <w:jc w:val="center"/>
              <w:rPr>
                <w:rFonts w:ascii="Arial" w:eastAsia="Arial" w:hAnsi="Arial" w:cs="Arial"/>
                <w:b/>
                <w:sz w:val="24"/>
                <w:szCs w:val="24"/>
              </w:rPr>
            </w:pPr>
            <w:r>
              <w:rPr>
                <w:rFonts w:ascii="Arial" w:eastAsia="Arial" w:hAnsi="Arial" w:cs="Arial"/>
                <w:b/>
                <w:sz w:val="24"/>
                <w:szCs w:val="24"/>
              </w:rPr>
              <w:t>0–6</w:t>
            </w:r>
          </w:p>
          <w:p w14:paraId="0DEF516F" w14:textId="77777777" w:rsidR="005031E7" w:rsidRDefault="00C020DD">
            <w:pPr>
              <w:jc w:val="center"/>
              <w:rPr>
                <w:rFonts w:ascii="Arial" w:eastAsia="Arial" w:hAnsi="Arial" w:cs="Arial"/>
              </w:rPr>
            </w:pPr>
            <w:r>
              <w:rPr>
                <w:rFonts w:ascii="Arial" w:eastAsia="Arial" w:hAnsi="Arial" w:cs="Arial"/>
                <w:b/>
                <w:sz w:val="24"/>
                <w:szCs w:val="24"/>
              </w:rPr>
              <w:t>Not Present</w:t>
            </w:r>
          </w:p>
        </w:tc>
        <w:tc>
          <w:tcPr>
            <w:tcW w:w="3600" w:type="dxa"/>
            <w:shd w:val="clear" w:color="auto" w:fill="D9D9D9"/>
          </w:tcPr>
          <w:p w14:paraId="3113BB4F" w14:textId="77777777" w:rsidR="005031E7" w:rsidRDefault="00C020DD">
            <w:pPr>
              <w:spacing w:after="160" w:line="259" w:lineRule="auto"/>
              <w:ind w:right="72"/>
              <w:jc w:val="center"/>
              <w:rPr>
                <w:rFonts w:ascii="Arial" w:eastAsia="Arial" w:hAnsi="Arial" w:cs="Arial"/>
                <w:b/>
                <w:sz w:val="24"/>
                <w:szCs w:val="24"/>
              </w:rPr>
            </w:pPr>
            <w:r>
              <w:rPr>
                <w:rFonts w:ascii="Arial" w:eastAsia="Arial" w:hAnsi="Arial" w:cs="Arial"/>
                <w:b/>
                <w:sz w:val="24"/>
                <w:szCs w:val="24"/>
              </w:rPr>
              <w:t>7</w:t>
            </w:r>
          </w:p>
          <w:p w14:paraId="5D059113" w14:textId="77777777" w:rsidR="005031E7" w:rsidRDefault="00C020DD">
            <w:pPr>
              <w:jc w:val="center"/>
              <w:rPr>
                <w:rFonts w:ascii="Arial" w:eastAsia="Arial" w:hAnsi="Arial" w:cs="Arial"/>
              </w:rPr>
            </w:pPr>
            <w:r>
              <w:rPr>
                <w:rFonts w:ascii="Arial" w:eastAsia="Arial" w:hAnsi="Arial" w:cs="Arial"/>
                <w:b/>
                <w:sz w:val="24"/>
                <w:szCs w:val="24"/>
              </w:rPr>
              <w:t>Needs Improvement</w:t>
            </w:r>
          </w:p>
        </w:tc>
        <w:tc>
          <w:tcPr>
            <w:tcW w:w="3960" w:type="dxa"/>
            <w:shd w:val="clear" w:color="auto" w:fill="D9D9D9"/>
          </w:tcPr>
          <w:p w14:paraId="399B7BC4" w14:textId="77777777" w:rsidR="005031E7" w:rsidRDefault="00C020DD">
            <w:pPr>
              <w:spacing w:after="160" w:line="259" w:lineRule="auto"/>
              <w:ind w:right="72"/>
              <w:jc w:val="center"/>
              <w:rPr>
                <w:rFonts w:ascii="Arial" w:eastAsia="Arial" w:hAnsi="Arial" w:cs="Arial"/>
                <w:b/>
                <w:sz w:val="24"/>
                <w:szCs w:val="24"/>
              </w:rPr>
            </w:pPr>
            <w:r>
              <w:rPr>
                <w:rFonts w:ascii="Arial" w:eastAsia="Arial" w:hAnsi="Arial" w:cs="Arial"/>
                <w:b/>
                <w:sz w:val="24"/>
                <w:szCs w:val="24"/>
              </w:rPr>
              <w:t>8–10</w:t>
            </w:r>
          </w:p>
          <w:p w14:paraId="1CE7DD54" w14:textId="77777777" w:rsidR="005031E7" w:rsidRDefault="00C020DD">
            <w:pPr>
              <w:jc w:val="center"/>
              <w:rPr>
                <w:rFonts w:ascii="Arial" w:eastAsia="Arial" w:hAnsi="Arial" w:cs="Arial"/>
              </w:rPr>
            </w:pPr>
            <w:r>
              <w:rPr>
                <w:rFonts w:ascii="Arial" w:eastAsia="Arial" w:hAnsi="Arial" w:cs="Arial"/>
                <w:b/>
                <w:sz w:val="24"/>
                <w:szCs w:val="24"/>
              </w:rPr>
              <w:t>Meets Expectations</w:t>
            </w:r>
          </w:p>
        </w:tc>
      </w:tr>
      <w:tr w:rsidR="005031E7" w14:paraId="6A67C096" w14:textId="77777777">
        <w:tc>
          <w:tcPr>
            <w:tcW w:w="2898" w:type="dxa"/>
          </w:tcPr>
          <w:p w14:paraId="7C19B624" w14:textId="77777777" w:rsidR="005031E7" w:rsidRDefault="00C020DD">
            <w:pPr>
              <w:rPr>
                <w:rFonts w:ascii="Arial" w:eastAsia="Arial" w:hAnsi="Arial" w:cs="Arial"/>
              </w:rPr>
            </w:pPr>
            <w:r>
              <w:rPr>
                <w:rFonts w:ascii="Arial" w:eastAsia="Arial" w:hAnsi="Arial" w:cs="Arial"/>
              </w:rPr>
              <w:t xml:space="preserve">Develop clear introduction statements. </w:t>
            </w:r>
          </w:p>
        </w:tc>
        <w:tc>
          <w:tcPr>
            <w:tcW w:w="2610" w:type="dxa"/>
          </w:tcPr>
          <w:p w14:paraId="016D8ED3" w14:textId="77777777" w:rsidR="005031E7" w:rsidRDefault="00C020DD">
            <w:pPr>
              <w:rPr>
                <w:rFonts w:ascii="Arial" w:eastAsia="Arial" w:hAnsi="Arial" w:cs="Arial"/>
              </w:rPr>
            </w:pPr>
            <w:r>
              <w:rPr>
                <w:rFonts w:ascii="Arial" w:eastAsia="Arial" w:hAnsi="Arial" w:cs="Arial"/>
              </w:rPr>
              <w:t>Introduction statement is not present.</w:t>
            </w:r>
          </w:p>
        </w:tc>
        <w:tc>
          <w:tcPr>
            <w:tcW w:w="3600" w:type="dxa"/>
          </w:tcPr>
          <w:p w14:paraId="630CDEFC" w14:textId="77777777" w:rsidR="005031E7" w:rsidRDefault="00C020DD">
            <w:pPr>
              <w:rPr>
                <w:rFonts w:ascii="Arial" w:eastAsia="Arial" w:hAnsi="Arial" w:cs="Arial"/>
              </w:rPr>
            </w:pPr>
            <w:r>
              <w:rPr>
                <w:rFonts w:ascii="Arial" w:eastAsia="Arial" w:hAnsi="Arial" w:cs="Arial"/>
              </w:rPr>
              <w:t>Introduction statement is unclear and/or unfocused.</w:t>
            </w:r>
          </w:p>
        </w:tc>
        <w:tc>
          <w:tcPr>
            <w:tcW w:w="3960" w:type="dxa"/>
          </w:tcPr>
          <w:p w14:paraId="7FD35B6F" w14:textId="77777777" w:rsidR="005031E7" w:rsidRDefault="00C020DD">
            <w:pPr>
              <w:rPr>
                <w:rFonts w:ascii="Arial" w:eastAsia="Arial" w:hAnsi="Arial" w:cs="Arial"/>
              </w:rPr>
            </w:pPr>
            <w:r>
              <w:rPr>
                <w:rFonts w:ascii="Arial" w:eastAsia="Arial" w:hAnsi="Arial" w:cs="Arial"/>
              </w:rPr>
              <w:t>Introduction statement is well-defined and clearly describes the topic and focus of the response.</w:t>
            </w:r>
          </w:p>
        </w:tc>
      </w:tr>
      <w:tr w:rsidR="005031E7" w14:paraId="4EC6FB2E" w14:textId="77777777">
        <w:tc>
          <w:tcPr>
            <w:tcW w:w="2898" w:type="dxa"/>
          </w:tcPr>
          <w:p w14:paraId="29541FB9" w14:textId="77777777" w:rsidR="005031E7" w:rsidRDefault="00C020DD">
            <w:pPr>
              <w:rPr>
                <w:rFonts w:ascii="Arial" w:eastAsia="Arial" w:hAnsi="Arial" w:cs="Arial"/>
              </w:rPr>
            </w:pPr>
            <w:r>
              <w:rPr>
                <w:rFonts w:ascii="Arial" w:eastAsia="Arial" w:hAnsi="Arial" w:cs="Arial"/>
              </w:rPr>
              <w:t xml:space="preserve">Use transitions to connect ideas. </w:t>
            </w:r>
          </w:p>
        </w:tc>
        <w:tc>
          <w:tcPr>
            <w:tcW w:w="2610" w:type="dxa"/>
          </w:tcPr>
          <w:p w14:paraId="1B51BEE5" w14:textId="77777777" w:rsidR="005031E7" w:rsidRDefault="00C020DD">
            <w:pPr>
              <w:rPr>
                <w:rFonts w:ascii="Arial" w:eastAsia="Arial" w:hAnsi="Arial" w:cs="Arial"/>
              </w:rPr>
            </w:pPr>
            <w:r>
              <w:rPr>
                <w:rFonts w:ascii="Arial" w:eastAsia="Arial" w:hAnsi="Arial" w:cs="Arial"/>
              </w:rPr>
              <w:t>Transitions are not present.</w:t>
            </w:r>
          </w:p>
        </w:tc>
        <w:tc>
          <w:tcPr>
            <w:tcW w:w="3600" w:type="dxa"/>
          </w:tcPr>
          <w:p w14:paraId="2A1523FF" w14:textId="77777777" w:rsidR="005031E7" w:rsidRDefault="00C020DD">
            <w:pPr>
              <w:rPr>
                <w:rFonts w:ascii="Arial" w:eastAsia="Arial" w:hAnsi="Arial" w:cs="Arial"/>
              </w:rPr>
            </w:pPr>
            <w:r>
              <w:rPr>
                <w:rFonts w:ascii="Arial" w:eastAsia="Arial" w:hAnsi="Arial" w:cs="Arial"/>
              </w:rPr>
              <w:t>Transitions are used inconsistently or limit reader’s access to ideas.</w:t>
            </w:r>
          </w:p>
        </w:tc>
        <w:tc>
          <w:tcPr>
            <w:tcW w:w="3960" w:type="dxa"/>
          </w:tcPr>
          <w:p w14:paraId="0812A816" w14:textId="77777777" w:rsidR="005031E7" w:rsidRDefault="00C020DD">
            <w:pPr>
              <w:rPr>
                <w:rFonts w:ascii="Arial" w:eastAsia="Arial" w:hAnsi="Arial" w:cs="Arial"/>
              </w:rPr>
            </w:pPr>
            <w:r>
              <w:rPr>
                <w:rFonts w:ascii="Arial" w:eastAsia="Arial" w:hAnsi="Arial" w:cs="Arial"/>
              </w:rPr>
              <w:t>Writing conveys a cohesive idea through the effective use of transitions.</w:t>
            </w:r>
          </w:p>
        </w:tc>
      </w:tr>
      <w:tr w:rsidR="005031E7" w14:paraId="1F272272" w14:textId="77777777">
        <w:tc>
          <w:tcPr>
            <w:tcW w:w="2898" w:type="dxa"/>
          </w:tcPr>
          <w:p w14:paraId="429EED7A" w14:textId="77777777" w:rsidR="005031E7" w:rsidRDefault="00C020DD">
            <w:pPr>
              <w:rPr>
                <w:rFonts w:ascii="Arial" w:eastAsia="Arial" w:hAnsi="Arial" w:cs="Arial"/>
              </w:rPr>
            </w:pPr>
            <w:r>
              <w:rPr>
                <w:rFonts w:ascii="Arial" w:eastAsia="Arial" w:hAnsi="Arial" w:cs="Arial"/>
              </w:rPr>
              <w:t xml:space="preserve">Use appropriate tone and vocabulary for a given audience. </w:t>
            </w:r>
          </w:p>
        </w:tc>
        <w:tc>
          <w:tcPr>
            <w:tcW w:w="2610" w:type="dxa"/>
          </w:tcPr>
          <w:p w14:paraId="66092C06" w14:textId="77777777" w:rsidR="005031E7" w:rsidRDefault="00C020DD">
            <w:pPr>
              <w:rPr>
                <w:rFonts w:ascii="Arial" w:eastAsia="Arial" w:hAnsi="Arial" w:cs="Arial"/>
              </w:rPr>
            </w:pPr>
            <w:r>
              <w:rPr>
                <w:rFonts w:ascii="Arial" w:eastAsia="Arial" w:hAnsi="Arial" w:cs="Arial"/>
              </w:rPr>
              <w:t xml:space="preserve">Vocabulary and tone are inappropriate for the audience. </w:t>
            </w:r>
          </w:p>
        </w:tc>
        <w:tc>
          <w:tcPr>
            <w:tcW w:w="3600" w:type="dxa"/>
          </w:tcPr>
          <w:p w14:paraId="08EABFB2" w14:textId="77777777" w:rsidR="005031E7" w:rsidRDefault="00C020DD">
            <w:pPr>
              <w:rPr>
                <w:rFonts w:ascii="Arial" w:eastAsia="Arial" w:hAnsi="Arial" w:cs="Arial"/>
              </w:rPr>
            </w:pPr>
            <w:r>
              <w:rPr>
                <w:rFonts w:ascii="Arial" w:eastAsia="Arial" w:hAnsi="Arial" w:cs="Arial"/>
              </w:rPr>
              <w:t>Vocabulary and tone vary throughout the writing and limit the reader’s access to ideas.</w:t>
            </w:r>
          </w:p>
        </w:tc>
        <w:tc>
          <w:tcPr>
            <w:tcW w:w="3960" w:type="dxa"/>
          </w:tcPr>
          <w:p w14:paraId="30C8B727" w14:textId="77777777" w:rsidR="005031E7" w:rsidRDefault="00C020DD">
            <w:pPr>
              <w:rPr>
                <w:rFonts w:ascii="Arial" w:eastAsia="Arial" w:hAnsi="Arial" w:cs="Arial"/>
              </w:rPr>
            </w:pPr>
            <w:r>
              <w:rPr>
                <w:rFonts w:ascii="Arial" w:eastAsia="Arial" w:hAnsi="Arial" w:cs="Arial"/>
              </w:rPr>
              <w:t>Vocabulary and tone communicate key concepts that are appropriate for the audience.</w:t>
            </w:r>
          </w:p>
        </w:tc>
      </w:tr>
      <w:tr w:rsidR="005031E7" w14:paraId="32B73E33" w14:textId="77777777">
        <w:tc>
          <w:tcPr>
            <w:tcW w:w="2898" w:type="dxa"/>
          </w:tcPr>
          <w:p w14:paraId="3B6129A2" w14:textId="77777777" w:rsidR="005031E7" w:rsidRDefault="00C020DD">
            <w:pPr>
              <w:rPr>
                <w:rFonts w:ascii="Arial" w:eastAsia="Arial" w:hAnsi="Arial" w:cs="Arial"/>
              </w:rPr>
            </w:pPr>
            <w:r>
              <w:rPr>
                <w:rFonts w:ascii="Arial" w:eastAsia="Arial" w:hAnsi="Arial" w:cs="Arial"/>
              </w:rPr>
              <w:t>Apply APA formatting and style guidelines.</w:t>
            </w:r>
          </w:p>
        </w:tc>
        <w:tc>
          <w:tcPr>
            <w:tcW w:w="2610" w:type="dxa"/>
          </w:tcPr>
          <w:p w14:paraId="19870ADD" w14:textId="77777777" w:rsidR="005031E7" w:rsidRDefault="00C020DD">
            <w:pPr>
              <w:rPr>
                <w:rFonts w:ascii="Arial" w:eastAsia="Arial" w:hAnsi="Arial" w:cs="Arial"/>
              </w:rPr>
            </w:pPr>
            <w:r>
              <w:rPr>
                <w:rFonts w:ascii="Arial" w:eastAsia="Arial" w:hAnsi="Arial" w:cs="Arial"/>
              </w:rPr>
              <w:t>APA formatting and style are not present.</w:t>
            </w:r>
          </w:p>
        </w:tc>
        <w:tc>
          <w:tcPr>
            <w:tcW w:w="3600" w:type="dxa"/>
          </w:tcPr>
          <w:p w14:paraId="6CB8800C" w14:textId="77777777" w:rsidR="005031E7" w:rsidRDefault="00C020DD">
            <w:pPr>
              <w:rPr>
                <w:rFonts w:ascii="Arial" w:eastAsia="Arial" w:hAnsi="Arial" w:cs="Arial"/>
              </w:rPr>
            </w:pPr>
            <w:r>
              <w:rPr>
                <w:rFonts w:ascii="Arial" w:eastAsia="Arial" w:hAnsi="Arial" w:cs="Arial"/>
              </w:rPr>
              <w:t xml:space="preserve">Writing inconsistently uses in-text citations and references. Major errors in APA style impede understanding and/or violate standards for academic integrity. </w:t>
            </w:r>
          </w:p>
        </w:tc>
        <w:tc>
          <w:tcPr>
            <w:tcW w:w="3960" w:type="dxa"/>
          </w:tcPr>
          <w:p w14:paraId="7D153C4D" w14:textId="77777777" w:rsidR="005031E7" w:rsidRDefault="00C020DD">
            <w:pPr>
              <w:rPr>
                <w:rFonts w:ascii="Arial" w:eastAsia="Arial" w:hAnsi="Arial" w:cs="Arial"/>
              </w:rPr>
            </w:pPr>
            <w:r>
              <w:rPr>
                <w:rFonts w:ascii="Arial" w:eastAsia="Arial" w:hAnsi="Arial" w:cs="Arial"/>
              </w:rPr>
              <w:t>Writing uses in-text citations appropriately, includes references when applicable, and is formatted according to APA style. Minor errors in APA style do not impede understanding or violate standards for academic integrity.</w:t>
            </w:r>
          </w:p>
        </w:tc>
      </w:tr>
    </w:tbl>
    <w:p w14:paraId="3AD9F77B" w14:textId="77777777" w:rsidR="005031E7" w:rsidRDefault="005031E7">
      <w:pPr>
        <w:rPr>
          <w:sz w:val="24"/>
          <w:szCs w:val="24"/>
        </w:rPr>
      </w:pPr>
    </w:p>
    <w:p w14:paraId="56F7F210" w14:textId="77777777" w:rsidR="005031E7" w:rsidRDefault="005031E7">
      <w:pPr>
        <w:rPr>
          <w:rFonts w:ascii="Arial" w:eastAsia="Arial" w:hAnsi="Arial" w:cs="Arial"/>
          <w:sz w:val="24"/>
          <w:szCs w:val="24"/>
        </w:rPr>
      </w:pPr>
    </w:p>
    <w:sectPr w:rsidR="005031E7">
      <w:headerReference w:type="default" r:id="rId13"/>
      <w:footerReference w:type="default" r:id="rId14"/>
      <w:pgSz w:w="15840" w:h="122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1B7EDB" w14:textId="77777777" w:rsidR="00EB2565" w:rsidRDefault="00EB2565">
      <w:pPr>
        <w:spacing w:after="0" w:line="240" w:lineRule="auto"/>
      </w:pPr>
      <w:r>
        <w:separator/>
      </w:r>
    </w:p>
  </w:endnote>
  <w:endnote w:type="continuationSeparator" w:id="0">
    <w:p w14:paraId="4E5AC019" w14:textId="77777777" w:rsidR="00EB2565" w:rsidRDefault="00EB2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33E92" w14:textId="77777777" w:rsidR="005031E7" w:rsidRDefault="00C020DD">
    <w:pPr>
      <w:pBdr>
        <w:top w:val="single" w:sz="4" w:space="1" w:color="000000"/>
      </w:pBdr>
      <w:tabs>
        <w:tab w:val="center" w:pos="4680"/>
        <w:tab w:val="right" w:pos="9360"/>
      </w:tabs>
      <w:spacing w:after="0" w:line="240" w:lineRule="auto"/>
      <w:jc w:val="right"/>
      <w:rPr>
        <w:color w:val="222222"/>
        <w:highlight w:val="white"/>
      </w:rPr>
    </w:pPr>
    <w:r>
      <w:rPr>
        <w:color w:val="222222"/>
        <w:highlight w:val="white"/>
      </w:rPr>
      <w:t xml:space="preserve">©2018 Walden University </w:t>
    </w:r>
    <w:r>
      <w:rPr>
        <w:color w:val="222222"/>
        <w:highlight w:val="white"/>
      </w:rPr>
      <w:fldChar w:fldCharType="begin"/>
    </w:r>
    <w:r>
      <w:rPr>
        <w:color w:val="222222"/>
        <w:highlight w:val="white"/>
      </w:rPr>
      <w:instrText>PAGE</w:instrText>
    </w:r>
    <w:r>
      <w:rPr>
        <w:color w:val="222222"/>
        <w:highlight w:val="white"/>
      </w:rPr>
      <w:fldChar w:fldCharType="separate"/>
    </w:r>
    <w:r w:rsidR="007953B9">
      <w:rPr>
        <w:noProof/>
        <w:color w:val="222222"/>
        <w:highlight w:val="white"/>
      </w:rPr>
      <w:t>2</w:t>
    </w:r>
    <w:r>
      <w:rPr>
        <w:color w:val="222222"/>
        <w:highlight w:val="whit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EC600" w14:textId="77777777" w:rsidR="00EB2565" w:rsidRDefault="00EB2565">
      <w:pPr>
        <w:spacing w:after="0" w:line="240" w:lineRule="auto"/>
      </w:pPr>
      <w:r>
        <w:separator/>
      </w:r>
    </w:p>
  </w:footnote>
  <w:footnote w:type="continuationSeparator" w:id="0">
    <w:p w14:paraId="7B28138A" w14:textId="77777777" w:rsidR="00EB2565" w:rsidRDefault="00EB2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48698" w14:textId="77777777" w:rsidR="005031E7" w:rsidRDefault="007953B9">
    <w:pPr>
      <w:tabs>
        <w:tab w:val="center" w:pos="4680"/>
        <w:tab w:val="right" w:pos="9360"/>
      </w:tabs>
      <w:spacing w:after="0" w:line="240" w:lineRule="auto"/>
    </w:pPr>
    <w:r>
      <w:rPr>
        <w:noProof/>
      </w:rPr>
      <mc:AlternateContent>
        <mc:Choice Requires="wps">
          <w:drawing>
            <wp:anchor distT="0" distB="0" distL="114300" distR="114300" simplePos="0" relativeHeight="251660288" behindDoc="0" locked="0" layoutInCell="1" allowOverlap="1" wp14:anchorId="685AAAD0" wp14:editId="7957EEF6">
              <wp:simplePos x="0" y="0"/>
              <wp:positionH relativeFrom="column">
                <wp:posOffset>-977265</wp:posOffset>
              </wp:positionH>
              <wp:positionV relativeFrom="paragraph">
                <wp:posOffset>-460447</wp:posOffset>
              </wp:positionV>
              <wp:extent cx="6196747" cy="742950"/>
              <wp:effectExtent l="0" t="0" r="0" b="0"/>
              <wp:wrapNone/>
              <wp:docPr id="9" name="Rectangle 6"/>
              <wp:cNvGraphicFramePr/>
              <a:graphic xmlns:a="http://schemas.openxmlformats.org/drawingml/2006/main">
                <a:graphicData uri="http://schemas.microsoft.com/office/word/2010/wordprocessingShape">
                  <wps:wsp>
                    <wps:cNvSpPr/>
                    <wps:spPr>
                      <a:xfrm>
                        <a:off x="0" y="0"/>
                        <a:ext cx="6196747" cy="742950"/>
                      </a:xfrm>
                      <a:prstGeom prst="rect">
                        <a:avLst/>
                      </a:prstGeom>
                      <a:solidFill>
                        <a:srgbClr val="F1632C"/>
                      </a:solidFill>
                      <a:ln>
                        <a:noFill/>
                      </a:ln>
                    </wps:spPr>
                    <wps:txbx>
                      <w:txbxContent>
                        <w:p w14:paraId="784D7F10" w14:textId="77777777" w:rsidR="007953B9" w:rsidRDefault="007953B9" w:rsidP="007953B9">
                          <w:pPr>
                            <w:spacing w:after="0" w:line="240" w:lineRule="auto"/>
                            <w:textDirection w:val="btLr"/>
                          </w:pPr>
                        </w:p>
                      </w:txbxContent>
                    </wps:txbx>
                    <wps:bodyPr wrap="square" lIns="91425" tIns="91425" rIns="91425" bIns="91425" anchor="ctr" anchorCtr="0"/>
                  </wps:wsp>
                </a:graphicData>
              </a:graphic>
            </wp:anchor>
          </w:drawing>
        </mc:Choice>
        <mc:Fallback>
          <w:pict>
            <v:rect w14:anchorId="685AAAD0" id="Rectangle 6" o:spid="_x0000_s1026" style="position:absolute;margin-left:-76.95pt;margin-top:-36.25pt;width:487.95pt;height:5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" fillcolor="#f1632c" stroked="f">
              <v:textbox inset="2.53958mm,2.53958mm,2.53958mm,2.53958mm">
                <w:txbxContent>
                  <w:p w14:paraId="784D7F10" w14:textId="77777777" w:rsidR="007953B9" w:rsidRDefault="007953B9" w:rsidP="007953B9">
                    <w:pPr>
                      <w:spacing w:after="0" w:line="240" w:lineRule="auto"/>
                      <w:textDirection w:val="btLr"/>
                    </w:pPr>
                  </w:p>
                </w:txbxContent>
              </v:textbox>
            </v:rect>
          </w:pict>
        </mc:Fallback>
      </mc:AlternateContent>
    </w:r>
    <w:r w:rsidR="00C020DD">
      <w:rPr>
        <w:noProof/>
      </w:rPr>
      <mc:AlternateContent>
        <mc:Choice Requires="wpg">
          <w:drawing>
            <wp:anchor distT="0" distB="0" distL="114300" distR="114300" simplePos="0" relativeHeight="251658240" behindDoc="0" locked="0" layoutInCell="1" hidden="0" allowOverlap="1" wp14:anchorId="3D7747CE" wp14:editId="240A8E2B">
              <wp:simplePos x="0" y="0"/>
              <wp:positionH relativeFrom="margin">
                <wp:posOffset>-914399</wp:posOffset>
              </wp:positionH>
              <wp:positionV relativeFrom="paragraph">
                <wp:posOffset>-469899</wp:posOffset>
              </wp:positionV>
              <wp:extent cx="10052050" cy="755650"/>
              <wp:effectExtent l="0" t="0" r="0" b="0"/>
              <wp:wrapNone/>
              <wp:docPr id="1" name="Group 1"/>
              <wp:cNvGraphicFramePr/>
              <a:graphic xmlns:a="http://schemas.openxmlformats.org/drawingml/2006/main">
                <a:graphicData uri="http://schemas.microsoft.com/office/word/2010/wordprocessingGroup">
                  <wpg:wgp>
                    <wpg:cNvGrpSpPr/>
                    <wpg:grpSpPr>
                      <a:xfrm>
                        <a:off x="0" y="0"/>
                        <a:ext cx="10052050" cy="755650"/>
                        <a:chOff x="319975" y="3402175"/>
                        <a:chExt cx="10052050" cy="755650"/>
                      </a:xfrm>
                    </wpg:grpSpPr>
                    <wpg:grpSp>
                      <wpg:cNvPr id="2" name="Group 2"/>
                      <wpg:cNvGrpSpPr/>
                      <wpg:grpSpPr>
                        <a:xfrm>
                          <a:off x="319975" y="3402175"/>
                          <a:ext cx="10052050" cy="755650"/>
                          <a:chOff x="0" y="0"/>
                          <a:chExt cx="10052050" cy="755650"/>
                        </a:xfrm>
                      </wpg:grpSpPr>
                      <wps:wsp>
                        <wps:cNvPr id="3" name="Rectangle 3"/>
                        <wps:cNvSpPr/>
                        <wps:spPr>
                          <a:xfrm>
                            <a:off x="0" y="0"/>
                            <a:ext cx="10052050" cy="755650"/>
                          </a:xfrm>
                          <a:prstGeom prst="rect">
                            <a:avLst/>
                          </a:prstGeom>
                          <a:noFill/>
                          <a:ln>
                            <a:noFill/>
                          </a:ln>
                        </wps:spPr>
                        <wps:txbx>
                          <w:txbxContent>
                            <w:p w14:paraId="43FCC36A" w14:textId="77777777" w:rsidR="005031E7" w:rsidRDefault="005031E7">
                              <w:pPr>
                                <w:spacing w:after="0" w:line="240" w:lineRule="auto"/>
                                <w:textDirection w:val="btLr"/>
                              </w:pPr>
                            </w:p>
                          </w:txbxContent>
                        </wps:txbx>
                        <wps:bodyPr wrap="square" lIns="91425" tIns="91425" rIns="91425" bIns="91425" anchor="ctr" anchorCtr="0"/>
                      </wps:wsp>
                      <wpg:grpSp>
                        <wpg:cNvPr id="4" name="Group 4"/>
                        <wpg:cNvGrpSpPr/>
                        <wpg:grpSpPr>
                          <a:xfrm>
                            <a:off x="0" y="12700"/>
                            <a:ext cx="10052050" cy="742950"/>
                            <a:chOff x="-22253" y="0"/>
                            <a:chExt cx="10372753" cy="742950"/>
                          </a:xfrm>
                        </wpg:grpSpPr>
                        <wps:wsp>
                          <wps:cNvPr id="5" name="Rectangle 5"/>
                          <wps:cNvSpPr/>
                          <wps:spPr>
                            <a:xfrm>
                              <a:off x="-22253" y="0"/>
                              <a:ext cx="3978303" cy="742950"/>
                            </a:xfrm>
                            <a:prstGeom prst="rect">
                              <a:avLst/>
                            </a:prstGeom>
                            <a:noFill/>
                            <a:ln>
                              <a:noFill/>
                            </a:ln>
                          </wps:spPr>
                          <wps:bodyPr wrap="square" lIns="91425" tIns="91425" rIns="91425" bIns="91425" anchor="ctr" anchorCtr="0"/>
                        </wps:wsp>
                        <wps:wsp>
                          <wps:cNvPr id="6" name="Rectangle 6"/>
                          <wps:cNvSpPr/>
                          <wps:spPr>
                            <a:xfrm>
                              <a:off x="3956050" y="0"/>
                              <a:ext cx="6394450" cy="742950"/>
                            </a:xfrm>
                            <a:prstGeom prst="rect">
                              <a:avLst/>
                            </a:prstGeom>
                            <a:solidFill>
                              <a:srgbClr val="F1632C"/>
                            </a:solidFill>
                            <a:ln>
                              <a:noFill/>
                            </a:ln>
                          </wps:spPr>
                          <wps:txbx>
                            <w:txbxContent>
                              <w:p w14:paraId="3293D25E" w14:textId="77777777" w:rsidR="005031E7" w:rsidRDefault="005031E7">
                                <w:pPr>
                                  <w:spacing w:after="0" w:line="240" w:lineRule="auto"/>
                                  <w:textDirection w:val="btLr"/>
                                </w:pPr>
                              </w:p>
                            </w:txbxContent>
                          </wps:txbx>
                          <wps:bodyPr wrap="square" lIns="91425" tIns="91425" rIns="91425" bIns="91425" anchor="ctr" anchorCtr="0"/>
                        </wps:wsp>
                      </wpg:grpSp>
                      <wps:wsp>
                        <wps:cNvPr id="7" name="Rectangle 7"/>
                        <wps:cNvSpPr/>
                        <wps:spPr>
                          <a:xfrm>
                            <a:off x="7677150" y="0"/>
                            <a:ext cx="2371725" cy="755650"/>
                          </a:xfrm>
                          <a:prstGeom prst="rect">
                            <a:avLst/>
                          </a:prstGeom>
                          <a:noFill/>
                          <a:ln>
                            <a:noFill/>
                          </a:ln>
                        </wps:spPr>
                        <wps:bodyPr wrap="square" lIns="91425" tIns="91425" rIns="91425" bIns="91425" anchor="ctr" anchorCtr="0"/>
                      </wps:wsp>
                    </wpg:grpSp>
                  </wpg:wgp>
                </a:graphicData>
              </a:graphic>
            </wp:anchor>
          </w:drawing>
        </mc:Choice>
        <mc:Fallback>
          <w:pict>
            <v:group w14:anchorId="3D7747CE" id="Group 1" o:spid="_x0000_s1027" style="position:absolute;margin-left:-1in;margin-top:-37pt;width:791.5pt;height:59.5pt;z-index:251658240;mso-position-horizontal-relative:margin" coordorigin="3199,34021" coordsize="100520,7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">
              <v:group id="Group 2" o:spid="_x0000_s1028" style="position:absolute;left:3199;top:34021;width:100521;height:7557" coordsize="100520,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9" style="position:absolute;width:100520;height:7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43FCC36A" w14:textId="77777777" w:rsidR="005031E7" w:rsidRDefault="005031E7">
                        <w:pPr>
                          <w:spacing w:after="0" w:line="240" w:lineRule="auto"/>
                          <w:textDirection w:val="btLr"/>
                        </w:pPr>
                      </w:p>
                    </w:txbxContent>
                  </v:textbox>
                </v:rect>
                <v:group id="Group 4" o:spid="_x0000_s1030" style="position:absolute;top:127;width:100520;height:7429" coordorigin="-222" coordsize="103727,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1" style="position:absolute;left:-222;width:39782;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v:rect>
                  <v:rect id="_x0000_s1032" style="position:absolute;left:39560;width:63945;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" fillcolor="#f1632c" stroked="f">
                    <v:textbox inset="2.53958mm,2.53958mm,2.53958mm,2.53958mm">
                      <w:txbxContent>
                        <w:p w14:paraId="3293D25E" w14:textId="77777777" w:rsidR="005031E7" w:rsidRDefault="005031E7">
                          <w:pPr>
                            <w:spacing w:after="0" w:line="240" w:lineRule="auto"/>
                            <w:textDirection w:val="btLr"/>
                          </w:pPr>
                        </w:p>
                      </w:txbxContent>
                    </v:textbox>
                  </v:rect>
                </v:group>
                <v:rect id="Rectangle 7" o:spid="_x0000_s1033" style="position:absolute;left:76771;width:23717;height:7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v:rect>
              </v:group>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F04D9C"/>
    <w:multiLevelType w:val="multilevel"/>
    <w:tmpl w:val="335C9C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1MLM0MrI0MjU0MDVX0lEKTi0uzszPAykwrAUAdvzK1SwAAAA="/>
  </w:docVars>
  <w:rsids>
    <w:rsidRoot w:val="005031E7"/>
    <w:rsid w:val="00126999"/>
    <w:rsid w:val="005031E7"/>
    <w:rsid w:val="007953B9"/>
    <w:rsid w:val="00C020DD"/>
    <w:rsid w:val="00EB2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E18B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0"/>
      <w:outlineLvl w:val="0"/>
    </w:pPr>
    <w:rPr>
      <w:b/>
      <w:color w:val="2B6FAB"/>
      <w:sz w:val="32"/>
      <w:szCs w:val="32"/>
    </w:rPr>
  </w:style>
  <w:style w:type="paragraph" w:styleId="Heading2">
    <w:name w:val="heading 2"/>
    <w:basedOn w:val="Normal"/>
    <w:next w:val="Normal"/>
    <w:pPr>
      <w:keepNext/>
      <w:keepLines/>
      <w:spacing w:before="40" w:after="0"/>
      <w:outlineLvl w:val="1"/>
    </w:pPr>
    <w:rPr>
      <w:color w:val="2E75B5"/>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40" w:after="0"/>
      <w:outlineLvl w:val="3"/>
    </w:pPr>
    <w:rPr>
      <w:i/>
      <w:color w:val="2E75B5"/>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7953B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953B9"/>
    <w:rPr>
      <w:rFonts w:ascii="Times New Roman" w:hAnsi="Times New Roman" w:cs="Times New Roman"/>
      <w:sz w:val="18"/>
      <w:szCs w:val="18"/>
    </w:rPr>
  </w:style>
  <w:style w:type="paragraph" w:styleId="Header">
    <w:name w:val="header"/>
    <w:basedOn w:val="Normal"/>
    <w:link w:val="HeaderChar"/>
    <w:uiPriority w:val="99"/>
    <w:unhideWhenUsed/>
    <w:rsid w:val="00795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3B9"/>
  </w:style>
  <w:style w:type="paragraph" w:styleId="Footer">
    <w:name w:val="footer"/>
    <w:basedOn w:val="Normal"/>
    <w:link w:val="FooterChar"/>
    <w:uiPriority w:val="99"/>
    <w:unhideWhenUsed/>
    <w:rsid w:val="00795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icic.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ij.go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crimesolutions.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5C08CAE2F7C1468F5EBBDA142561B1" ma:contentTypeVersion="14" ma:contentTypeDescription="Create a new document." ma:contentTypeScope="" ma:versionID="b1b146346a5f8692223097e102266ec4">
  <xsd:schema xmlns:xsd="http://www.w3.org/2001/XMLSchema" xmlns:xs="http://www.w3.org/2001/XMLSchema" xmlns:p="http://schemas.microsoft.com/office/2006/metadata/properties" xmlns:ns2="07430bed-61fa-458a-8d4b-1be730f22dae" xmlns:ns3="eeeb32fc-8852-4d50-b21e-04f5389fdfb8" xmlns:ns4="http://schemas.microsoft.com/sharepoint/v4" xmlns:ns5="88a55c2b-e0a2-451f-b89b-7756ddd4f918" targetNamespace="http://schemas.microsoft.com/office/2006/metadata/properties" ma:root="true" ma:fieldsID="c31b56d22830d0bf58ae1aebee89df57" ns2:_="" ns3:_="" ns4:_="" ns5:_="">
    <xsd:import namespace="07430bed-61fa-458a-8d4b-1be730f22dae"/>
    <xsd:import namespace="eeeb32fc-8852-4d50-b21e-04f5389fdfb8"/>
    <xsd:import namespace="http://schemas.microsoft.com/sharepoint/v4"/>
    <xsd:import namespace="88a55c2b-e0a2-451f-b89b-7756ddd4f918"/>
    <xsd:element name="properties">
      <xsd:complexType>
        <xsd:sequence>
          <xsd:element name="documentManagement">
            <xsd:complexType>
              <xsd:all>
                <xsd:element ref="ns2:SharedWithUsers" minOccurs="0"/>
                <xsd:element ref="ns3:SharedWithDetails" minOccurs="0"/>
                <xsd:element ref="ns4:IconOverlay" minOccurs="0"/>
                <xsd:element ref="ns2:LastSharedByUser" minOccurs="0"/>
                <xsd:element ref="ns2:LastSharedByTime" minOccurs="0"/>
                <xsd:element ref="ns5:MediaServiceMetadata" minOccurs="0"/>
                <xsd:element ref="ns5:MediaServiceFastMetadata" minOccurs="0"/>
                <xsd:element ref="ns5:MediaServiceDateTaken" minOccurs="0"/>
                <xsd:element ref="ns5: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30bed-61fa-458a-8d4b-1be730f22da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eeb32fc-8852-4d50-b21e-04f5389fdfb8"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a55c2b-e0a2-451f-b89b-7756ddd4f918"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Notes0" ma:index="16" nillable="true" ma:displayName="Notes" ma:internalName="Notes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0 xmlns="88a55c2b-e0a2-451f-b89b-7756ddd4f918" xsi:nil="true"/>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4F3BAE-CD96-459A-B8F9-3FE9CD1C4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30bed-61fa-458a-8d4b-1be730f22dae"/>
    <ds:schemaRef ds:uri="eeeb32fc-8852-4d50-b21e-04f5389fdfb8"/>
    <ds:schemaRef ds:uri="http://schemas.microsoft.com/sharepoint/v4"/>
    <ds:schemaRef ds:uri="88a55c2b-e0a2-451f-b89b-7756ddd4f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0499A2-4851-4113-827C-0E36512920D0}">
  <ds:schemaRefs>
    <ds:schemaRef ds:uri="http://schemas.microsoft.com/office/2006/metadata/properties"/>
    <ds:schemaRef ds:uri="http://schemas.microsoft.com/office/infopath/2007/PartnerControls"/>
    <ds:schemaRef ds:uri="88a55c2b-e0a2-451f-b89b-7756ddd4f918"/>
    <ds:schemaRef ds:uri="http://schemas.microsoft.com/sharepoint/v4"/>
  </ds:schemaRefs>
</ds:datastoreItem>
</file>

<file path=customXml/itemProps3.xml><?xml version="1.0" encoding="utf-8"?>
<ds:datastoreItem xmlns:ds="http://schemas.openxmlformats.org/officeDocument/2006/customXml" ds:itemID="{DA1C2C86-73E4-4639-BA2E-CA567725EA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2164</Words>
  <Characters>12341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dc:creator>
  <cp:lastModifiedBy>Aaron Akindiya</cp:lastModifiedBy>
  <cp:revision>2</cp:revision>
  <dcterms:created xsi:type="dcterms:W3CDTF">2019-02-01T15:02:00Z</dcterms:created>
  <dcterms:modified xsi:type="dcterms:W3CDTF">2019-02-01T15:02:00Z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0x010100815C08CAE2F7C1468F5EBBDA142561B1</vt:lpwstr>
  </property>
</Properties>
</file>